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519" w:rsidRPr="00276FB2" w:rsidRDefault="007E0519" w:rsidP="0059645E">
      <w:pPr>
        <w:pStyle w:val="af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12900" w:rsidRDefault="00E12900" w:rsidP="0059645E">
      <w:pPr>
        <w:pStyle w:val="af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3272BD" w:rsidRDefault="003272BD" w:rsidP="00E8175E">
      <w:pPr>
        <w:pStyle w:val="af0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3272BD" w:rsidRDefault="003272BD" w:rsidP="00E8175E">
      <w:pPr>
        <w:pStyle w:val="af0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3272BD" w:rsidRPr="002B4F5C" w:rsidRDefault="003272BD" w:rsidP="003272BD">
      <w:pPr>
        <w:spacing w:after="0" w:line="240" w:lineRule="auto"/>
        <w:jc w:val="center"/>
        <w:rPr>
          <w:rFonts w:ascii="Times New Roman" w:hAnsi="Times New Roman"/>
          <w:noProof/>
        </w:rPr>
      </w:pPr>
      <w:r w:rsidRPr="002B4F5C">
        <w:rPr>
          <w:rFonts w:ascii="Times New Roman" w:eastAsia="Times New Roman" w:hAnsi="Times New Roman"/>
          <w:b/>
          <w:bCs/>
        </w:rPr>
        <w:t> </w:t>
      </w:r>
      <w:r w:rsidRPr="002B4F5C">
        <w:rPr>
          <w:rFonts w:ascii="Times New Roman" w:hAnsi="Times New Roman"/>
          <w:bCs/>
        </w:rPr>
        <w:t>МУНИЦИПАЛЬНОЕ БЮДЖЕТНОЕ ОБЩЕОБРАЗОВАТЕЛЬ</w:t>
      </w:r>
      <w:r>
        <w:rPr>
          <w:rFonts w:ascii="Times New Roman" w:hAnsi="Times New Roman"/>
          <w:bCs/>
        </w:rPr>
        <w:t>НОЕ УЧРЕЖДЕНИЕ</w:t>
      </w:r>
      <w:r>
        <w:rPr>
          <w:rFonts w:ascii="Times New Roman" w:hAnsi="Times New Roman"/>
          <w:bCs/>
        </w:rPr>
        <w:br/>
        <w:t xml:space="preserve">«НОВОКАШИРОВСКАЯ </w:t>
      </w:r>
      <w:r w:rsidRPr="002B4F5C">
        <w:rPr>
          <w:rFonts w:ascii="Times New Roman" w:hAnsi="Times New Roman"/>
          <w:bCs/>
        </w:rPr>
        <w:t>СРЕДНЯЯ ОБЩЕОБРАЗОВАТЕЛЬНАЯ ШКОЛА»</w:t>
      </w:r>
      <w:r w:rsidRPr="002B4F5C">
        <w:rPr>
          <w:rFonts w:ascii="Times New Roman" w:hAnsi="Times New Roman"/>
          <w:bCs/>
        </w:rPr>
        <w:br/>
        <w:t>АЛЬМЕТЬЕВСКОГО МУНИЦИПАЛЬНОГО РАЙОНА РЕСПУБЛИКИ ТАТАРСТАН</w:t>
      </w:r>
    </w:p>
    <w:p w:rsidR="003272BD" w:rsidRPr="002B4F5C" w:rsidRDefault="003272BD" w:rsidP="003272BD">
      <w:pPr>
        <w:spacing w:line="240" w:lineRule="auto"/>
        <w:contextualSpacing/>
        <w:jc w:val="center"/>
        <w:rPr>
          <w:rFonts w:ascii="Times New Roman" w:hAnsi="Times New Roman"/>
        </w:rPr>
      </w:pPr>
    </w:p>
    <w:p w:rsidR="003272BD" w:rsidRPr="002B4F5C" w:rsidRDefault="003272BD" w:rsidP="003272BD">
      <w:pPr>
        <w:spacing w:line="240" w:lineRule="auto"/>
        <w:contextualSpacing/>
        <w:jc w:val="center"/>
        <w:rPr>
          <w:rFonts w:ascii="Times New Roman" w:hAnsi="Times New Roman"/>
        </w:rPr>
      </w:pPr>
      <w:r w:rsidRPr="002B4F5C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Принято на педагогическом совете </w:t>
      </w:r>
    </w:p>
    <w:p w:rsidR="003272BD" w:rsidRPr="002B4F5C" w:rsidRDefault="003272BD" w:rsidP="003272BD">
      <w:pPr>
        <w:spacing w:line="240" w:lineRule="auto"/>
        <w:contextualSpacing/>
        <w:jc w:val="right"/>
        <w:rPr>
          <w:rFonts w:ascii="Times New Roman" w:hAnsi="Times New Roman"/>
        </w:rPr>
      </w:pPr>
      <w:r w:rsidRPr="002B4F5C">
        <w:rPr>
          <w:rFonts w:ascii="Times New Roman" w:hAnsi="Times New Roman"/>
        </w:rPr>
        <w:t>от 29 августа 2017 г.№ 1</w:t>
      </w:r>
    </w:p>
    <w:p w:rsidR="003272BD" w:rsidRPr="002B4F5C" w:rsidRDefault="003272BD" w:rsidP="003272BD">
      <w:pPr>
        <w:tabs>
          <w:tab w:val="left" w:pos="13183"/>
        </w:tabs>
        <w:spacing w:line="240" w:lineRule="auto"/>
        <w:ind w:right="2521"/>
        <w:contextualSpacing/>
        <w:jc w:val="center"/>
        <w:rPr>
          <w:rFonts w:ascii="Times New Roman" w:hAnsi="Times New Roman"/>
        </w:rPr>
      </w:pPr>
      <w:r w:rsidRPr="002B4F5C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Введено приказом </w:t>
      </w:r>
      <w:r>
        <w:rPr>
          <w:rFonts w:ascii="Times New Roman" w:hAnsi="Times New Roman"/>
        </w:rPr>
        <w:t xml:space="preserve">   </w:t>
      </w:r>
    </w:p>
    <w:p w:rsidR="003272BD" w:rsidRPr="002B4F5C" w:rsidRDefault="003272BD" w:rsidP="003272BD">
      <w:pPr>
        <w:spacing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от 31.08.2017 г .№ 78</w:t>
      </w:r>
    </w:p>
    <w:p w:rsidR="003272BD" w:rsidRPr="002B4F5C" w:rsidRDefault="003272BD" w:rsidP="003272BD">
      <w:pPr>
        <w:spacing w:before="100" w:beforeAutospacing="1" w:after="100" w:afterAutospacing="1"/>
        <w:rPr>
          <w:rFonts w:ascii="Times New Roman" w:hAnsi="Times New Roman"/>
        </w:rPr>
      </w:pPr>
      <w:r w:rsidRPr="002B4F5C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</w:t>
      </w:r>
      <w:r w:rsidRPr="002B4F5C">
        <w:rPr>
          <w:rFonts w:ascii="Times New Roman" w:hAnsi="Times New Roman"/>
        </w:rPr>
        <w:t xml:space="preserve"> Директор </w:t>
      </w:r>
      <w:proofErr w:type="spellStart"/>
      <w:r>
        <w:rPr>
          <w:rFonts w:ascii="Times New Roman" w:hAnsi="Times New Roman"/>
        </w:rPr>
        <w:t>МБОУ</w:t>
      </w:r>
      <w:proofErr w:type="gramStart"/>
      <w:r>
        <w:rPr>
          <w:rFonts w:ascii="Times New Roman" w:hAnsi="Times New Roman"/>
        </w:rPr>
        <w:t>«Н</w:t>
      </w:r>
      <w:proofErr w:type="gramEnd"/>
      <w:r>
        <w:rPr>
          <w:rFonts w:ascii="Times New Roman" w:hAnsi="Times New Roman"/>
        </w:rPr>
        <w:t>овокашировская</w:t>
      </w:r>
      <w:proofErr w:type="spellEnd"/>
      <w:r w:rsidRPr="002B4F5C">
        <w:rPr>
          <w:rFonts w:ascii="Times New Roman" w:hAnsi="Times New Roman"/>
        </w:rPr>
        <w:t xml:space="preserve"> СОШ»</w:t>
      </w:r>
    </w:p>
    <w:p w:rsidR="003272BD" w:rsidRPr="002B4F5C" w:rsidRDefault="003272BD" w:rsidP="003272BD">
      <w:pPr>
        <w:spacing w:before="100" w:beforeAutospacing="1" w:after="100" w:afterAutospacing="1"/>
        <w:rPr>
          <w:rFonts w:ascii="Times New Roman" w:hAnsi="Times New Roman"/>
        </w:rPr>
      </w:pPr>
      <w:r w:rsidRPr="002B4F5C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>_____________________/</w:t>
      </w:r>
      <w:proofErr w:type="spellStart"/>
      <w:r>
        <w:rPr>
          <w:rFonts w:ascii="Times New Roman" w:hAnsi="Times New Roman"/>
        </w:rPr>
        <w:t>Фахразиев</w:t>
      </w:r>
      <w:proofErr w:type="spellEnd"/>
      <w:r>
        <w:rPr>
          <w:rFonts w:ascii="Times New Roman" w:hAnsi="Times New Roman"/>
        </w:rPr>
        <w:t xml:space="preserve"> Р.Г.</w:t>
      </w:r>
    </w:p>
    <w:p w:rsidR="003272BD" w:rsidRPr="002B4F5C" w:rsidRDefault="003272BD" w:rsidP="003272BD">
      <w:pPr>
        <w:spacing w:line="240" w:lineRule="auto"/>
        <w:ind w:right="111"/>
        <w:contextualSpacing/>
        <w:jc w:val="right"/>
        <w:rPr>
          <w:rFonts w:ascii="Times New Roman" w:hAnsi="Times New Roman"/>
        </w:rPr>
      </w:pPr>
    </w:p>
    <w:p w:rsidR="003272BD" w:rsidRPr="002B4F5C" w:rsidRDefault="003272BD" w:rsidP="003272BD">
      <w:pPr>
        <w:spacing w:line="240" w:lineRule="auto"/>
        <w:ind w:right="111"/>
        <w:contextualSpacing/>
        <w:jc w:val="right"/>
        <w:rPr>
          <w:rFonts w:ascii="Times New Roman" w:hAnsi="Times New Roman"/>
        </w:rPr>
      </w:pPr>
    </w:p>
    <w:p w:rsidR="003272BD" w:rsidRPr="002B4F5C" w:rsidRDefault="003272BD" w:rsidP="003272BD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 w:rsidRPr="002B4F5C">
        <w:rPr>
          <w:rFonts w:ascii="Times New Roman" w:hAnsi="Times New Roman"/>
          <w:b/>
        </w:rPr>
        <w:t>РАБОЧАЯ ПРОГРАММА</w:t>
      </w:r>
    </w:p>
    <w:p w:rsidR="003272BD" w:rsidRPr="002B4F5C" w:rsidRDefault="00BF6277" w:rsidP="003272BD">
      <w:pPr>
        <w:spacing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 предмету изобразительное искусство</w:t>
      </w:r>
      <w:r w:rsidR="003272BD" w:rsidRPr="002B4F5C">
        <w:rPr>
          <w:rFonts w:ascii="Times New Roman" w:hAnsi="Times New Roman"/>
        </w:rPr>
        <w:t xml:space="preserve">  для 3  класса</w:t>
      </w:r>
    </w:p>
    <w:p w:rsidR="003272BD" w:rsidRPr="002B4F5C" w:rsidRDefault="003272BD" w:rsidP="003272BD">
      <w:pPr>
        <w:spacing w:line="240" w:lineRule="auto"/>
        <w:contextualSpacing/>
        <w:jc w:val="center"/>
        <w:rPr>
          <w:rFonts w:ascii="Times New Roman" w:hAnsi="Times New Roman"/>
        </w:rPr>
      </w:pPr>
      <w:r w:rsidRPr="002B4F5C">
        <w:rPr>
          <w:rFonts w:ascii="Times New Roman" w:hAnsi="Times New Roman"/>
        </w:rPr>
        <w:t>(количество</w:t>
      </w:r>
      <w:r w:rsidR="00BF6277">
        <w:rPr>
          <w:rFonts w:ascii="Times New Roman" w:hAnsi="Times New Roman"/>
        </w:rPr>
        <w:t xml:space="preserve"> часов в неделю - 1, в год – 34</w:t>
      </w:r>
      <w:bookmarkStart w:id="0" w:name="_GoBack"/>
      <w:bookmarkEnd w:id="0"/>
      <w:r w:rsidRPr="002B4F5C">
        <w:rPr>
          <w:rFonts w:ascii="Times New Roman" w:hAnsi="Times New Roman"/>
        </w:rPr>
        <w:t xml:space="preserve"> )</w:t>
      </w:r>
    </w:p>
    <w:p w:rsidR="003272BD" w:rsidRPr="002B4F5C" w:rsidRDefault="003272BD" w:rsidP="003272BD">
      <w:pPr>
        <w:spacing w:line="240" w:lineRule="auto"/>
        <w:contextualSpacing/>
        <w:jc w:val="center"/>
        <w:rPr>
          <w:rFonts w:ascii="Times New Roman" w:hAnsi="Times New Roman"/>
        </w:rPr>
      </w:pPr>
      <w:r w:rsidRPr="002B4F5C">
        <w:rPr>
          <w:rFonts w:ascii="Times New Roman" w:hAnsi="Times New Roman"/>
        </w:rPr>
        <w:t>Составите</w:t>
      </w:r>
      <w:r>
        <w:rPr>
          <w:rFonts w:ascii="Times New Roman" w:hAnsi="Times New Roman"/>
        </w:rPr>
        <w:t xml:space="preserve">ль: </w:t>
      </w:r>
      <w:proofErr w:type="spellStart"/>
      <w:r>
        <w:rPr>
          <w:rFonts w:ascii="Times New Roman" w:hAnsi="Times New Roman"/>
        </w:rPr>
        <w:t>Хабибрахманова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Разиля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Гильмутдиновна</w:t>
      </w:r>
      <w:proofErr w:type="spellEnd"/>
      <w:r>
        <w:rPr>
          <w:rFonts w:ascii="Times New Roman" w:hAnsi="Times New Roman"/>
        </w:rPr>
        <w:t>.</w:t>
      </w:r>
    </w:p>
    <w:p w:rsidR="003272BD" w:rsidRPr="002B4F5C" w:rsidRDefault="003272BD" w:rsidP="003272BD">
      <w:pPr>
        <w:spacing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2B4F5C">
        <w:rPr>
          <w:rFonts w:ascii="Times New Roman" w:hAnsi="Times New Roman"/>
        </w:rPr>
        <w:t>учитель начальных классов первой квалификационной категории</w:t>
      </w:r>
      <w:r>
        <w:rPr>
          <w:rFonts w:ascii="Times New Roman" w:hAnsi="Times New Roman"/>
        </w:rPr>
        <w:t>).</w:t>
      </w:r>
    </w:p>
    <w:p w:rsidR="003272BD" w:rsidRPr="002B4F5C" w:rsidRDefault="003272BD" w:rsidP="003272BD">
      <w:pPr>
        <w:spacing w:line="360" w:lineRule="auto"/>
        <w:jc w:val="both"/>
        <w:rPr>
          <w:rFonts w:ascii="Times New Roman" w:hAnsi="Times New Roman"/>
        </w:rPr>
      </w:pPr>
    </w:p>
    <w:p w:rsidR="003272BD" w:rsidRPr="002B4F5C" w:rsidRDefault="003272BD" w:rsidP="003272BD">
      <w:pPr>
        <w:spacing w:line="240" w:lineRule="auto"/>
        <w:contextualSpacing/>
        <w:jc w:val="both"/>
        <w:rPr>
          <w:rFonts w:ascii="Times New Roman" w:hAnsi="Times New Roman"/>
        </w:rPr>
      </w:pPr>
    </w:p>
    <w:p w:rsidR="003272BD" w:rsidRPr="002B4F5C" w:rsidRDefault="003272BD" w:rsidP="003272BD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2B4F5C">
        <w:rPr>
          <w:rFonts w:ascii="Times New Roman" w:hAnsi="Times New Roman"/>
        </w:rPr>
        <w:t>СОГЛАСОВАНО</w:t>
      </w:r>
    </w:p>
    <w:p w:rsidR="003272BD" w:rsidRPr="002B4F5C" w:rsidRDefault="003272BD" w:rsidP="003272BD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29</w:t>
      </w:r>
      <w:r w:rsidRPr="002B4F5C">
        <w:rPr>
          <w:rFonts w:ascii="Times New Roman" w:hAnsi="Times New Roman"/>
        </w:rPr>
        <w:t xml:space="preserve"> августа 2017 г.</w:t>
      </w:r>
    </w:p>
    <w:p w:rsidR="003272BD" w:rsidRPr="002B4F5C" w:rsidRDefault="003272BD" w:rsidP="003272BD">
      <w:pPr>
        <w:spacing w:line="240" w:lineRule="auto"/>
        <w:contextualSpacing/>
        <w:jc w:val="both"/>
        <w:rPr>
          <w:rFonts w:ascii="Times New Roman" w:hAnsi="Times New Roman"/>
        </w:rPr>
      </w:pPr>
      <w:r w:rsidRPr="002B4F5C">
        <w:rPr>
          <w:rFonts w:ascii="Times New Roman" w:hAnsi="Times New Roman"/>
        </w:rPr>
        <w:t>Заместитель директ</w:t>
      </w:r>
      <w:r>
        <w:rPr>
          <w:rFonts w:ascii="Times New Roman" w:hAnsi="Times New Roman"/>
        </w:rPr>
        <w:t>ора ________________</w:t>
      </w:r>
      <w:proofErr w:type="spellStart"/>
      <w:r>
        <w:rPr>
          <w:rFonts w:ascii="Times New Roman" w:hAnsi="Times New Roman"/>
        </w:rPr>
        <w:t>Насибуллина</w:t>
      </w:r>
      <w:proofErr w:type="spellEnd"/>
      <w:r>
        <w:rPr>
          <w:rFonts w:ascii="Times New Roman" w:hAnsi="Times New Roman"/>
        </w:rPr>
        <w:t xml:space="preserve"> Л.Г.</w:t>
      </w:r>
    </w:p>
    <w:p w:rsidR="003272BD" w:rsidRPr="002B4F5C" w:rsidRDefault="003272BD" w:rsidP="003272BD">
      <w:pPr>
        <w:spacing w:line="240" w:lineRule="auto"/>
        <w:contextualSpacing/>
        <w:jc w:val="both"/>
        <w:rPr>
          <w:rFonts w:ascii="Times New Roman" w:hAnsi="Times New Roman"/>
        </w:rPr>
      </w:pPr>
    </w:p>
    <w:p w:rsidR="003272BD" w:rsidRPr="002B4F5C" w:rsidRDefault="003272BD" w:rsidP="003272BD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3272BD" w:rsidRPr="002B4F5C" w:rsidRDefault="003272BD" w:rsidP="003272BD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2B4F5C">
        <w:rPr>
          <w:rFonts w:ascii="Times New Roman" w:hAnsi="Times New Roman"/>
        </w:rPr>
        <w:t>РАССМОТРЕНО</w:t>
      </w:r>
    </w:p>
    <w:p w:rsidR="003272BD" w:rsidRPr="002B4F5C" w:rsidRDefault="003272BD" w:rsidP="003272BD">
      <w:pPr>
        <w:spacing w:line="240" w:lineRule="auto"/>
        <w:contextualSpacing/>
        <w:jc w:val="both"/>
        <w:rPr>
          <w:rFonts w:ascii="Times New Roman" w:hAnsi="Times New Roman"/>
        </w:rPr>
      </w:pPr>
      <w:r w:rsidRPr="002B4F5C">
        <w:rPr>
          <w:rFonts w:ascii="Times New Roman" w:hAnsi="Times New Roman"/>
        </w:rPr>
        <w:t xml:space="preserve">На заседании МО, протокол № </w:t>
      </w:r>
      <w:r w:rsidRPr="002B4F5C">
        <w:rPr>
          <w:rFonts w:ascii="Times New Roman" w:hAnsi="Times New Roman"/>
          <w:u w:val="single"/>
        </w:rPr>
        <w:t xml:space="preserve">1 </w:t>
      </w:r>
      <w:r>
        <w:rPr>
          <w:rFonts w:ascii="Times New Roman" w:hAnsi="Times New Roman"/>
        </w:rPr>
        <w:t>от  26</w:t>
      </w:r>
      <w:r w:rsidRPr="002B4F5C">
        <w:rPr>
          <w:rFonts w:ascii="Times New Roman" w:hAnsi="Times New Roman"/>
        </w:rPr>
        <w:t xml:space="preserve"> августа   2017г.</w:t>
      </w:r>
    </w:p>
    <w:p w:rsidR="003272BD" w:rsidRPr="002B4F5C" w:rsidRDefault="003272BD" w:rsidP="003272BD">
      <w:pPr>
        <w:spacing w:line="240" w:lineRule="auto"/>
        <w:contextualSpacing/>
        <w:jc w:val="both"/>
        <w:rPr>
          <w:rFonts w:ascii="Times New Roman" w:hAnsi="Times New Roman"/>
        </w:rPr>
      </w:pPr>
      <w:r w:rsidRPr="002B4F5C">
        <w:rPr>
          <w:rFonts w:ascii="Times New Roman" w:hAnsi="Times New Roman"/>
        </w:rPr>
        <w:t>Руководит</w:t>
      </w:r>
      <w:r>
        <w:rPr>
          <w:rFonts w:ascii="Times New Roman" w:hAnsi="Times New Roman"/>
        </w:rPr>
        <w:t xml:space="preserve">ель МО _____________ </w:t>
      </w:r>
      <w:proofErr w:type="spellStart"/>
      <w:r>
        <w:rPr>
          <w:rFonts w:ascii="Times New Roman" w:hAnsi="Times New Roman"/>
        </w:rPr>
        <w:t>Фазлыева</w:t>
      </w:r>
      <w:proofErr w:type="spellEnd"/>
      <w:r>
        <w:rPr>
          <w:rFonts w:ascii="Times New Roman" w:hAnsi="Times New Roman"/>
        </w:rPr>
        <w:t xml:space="preserve"> З.Х.</w:t>
      </w:r>
    </w:p>
    <w:p w:rsidR="003272BD" w:rsidRPr="002B4F5C" w:rsidRDefault="003272BD" w:rsidP="003272BD">
      <w:pPr>
        <w:jc w:val="center"/>
        <w:rPr>
          <w:rFonts w:ascii="Times New Roman" w:hAnsi="Times New Roman"/>
        </w:rPr>
      </w:pPr>
    </w:p>
    <w:p w:rsidR="003272BD" w:rsidRDefault="003272BD" w:rsidP="003272BD">
      <w:pPr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</w:t>
      </w:r>
      <w:proofErr w:type="gramStart"/>
      <w:r>
        <w:rPr>
          <w:rFonts w:ascii="Times New Roman" w:hAnsi="Times New Roman"/>
        </w:rPr>
        <w:t>.Н</w:t>
      </w:r>
      <w:proofErr w:type="gramEnd"/>
      <w:r>
        <w:rPr>
          <w:rFonts w:ascii="Times New Roman" w:hAnsi="Times New Roman"/>
        </w:rPr>
        <w:t>овое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Каширово</w:t>
      </w:r>
      <w:proofErr w:type="spellEnd"/>
      <w:r>
        <w:rPr>
          <w:rFonts w:ascii="Times New Roman" w:hAnsi="Times New Roman"/>
        </w:rPr>
        <w:t xml:space="preserve">  </w:t>
      </w:r>
    </w:p>
    <w:p w:rsidR="003272BD" w:rsidRDefault="003272BD" w:rsidP="003272BD">
      <w:pPr>
        <w:pStyle w:val="af0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/>
        </w:rPr>
        <w:t xml:space="preserve"> 2017год</w:t>
      </w:r>
    </w:p>
    <w:p w:rsidR="003272BD" w:rsidRDefault="003272BD" w:rsidP="00E8175E">
      <w:pPr>
        <w:pStyle w:val="af0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3272BD" w:rsidRDefault="003272BD" w:rsidP="00E8175E">
      <w:pPr>
        <w:pStyle w:val="af0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3272BD" w:rsidRDefault="003272BD" w:rsidP="003272BD">
      <w:pPr>
        <w:pStyle w:val="af0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3272BD" w:rsidRDefault="003272BD" w:rsidP="00E8175E">
      <w:pPr>
        <w:pStyle w:val="af0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E8175E" w:rsidRPr="008B4160" w:rsidRDefault="00E8175E" w:rsidP="00E8175E">
      <w:pPr>
        <w:pStyle w:val="af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B416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Планируемые результаты изучения учебного предмета</w:t>
      </w:r>
    </w:p>
    <w:p w:rsidR="00E12900" w:rsidRDefault="00E12900" w:rsidP="0059645E">
      <w:pPr>
        <w:pStyle w:val="af0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Style w:val="af3"/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2835"/>
        <w:gridCol w:w="2409"/>
        <w:gridCol w:w="4820"/>
        <w:gridCol w:w="2410"/>
      </w:tblGrid>
      <w:tr w:rsidR="00276FB2" w:rsidRPr="002F52B2" w:rsidTr="004240F8">
        <w:trPr>
          <w:trHeight w:val="284"/>
        </w:trPr>
        <w:tc>
          <w:tcPr>
            <w:tcW w:w="1985" w:type="dxa"/>
            <w:vMerge w:val="restart"/>
          </w:tcPr>
          <w:p w:rsidR="00276FB2" w:rsidRPr="00E8175E" w:rsidRDefault="00276FB2" w:rsidP="00CE4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75E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244" w:type="dxa"/>
            <w:gridSpan w:val="2"/>
          </w:tcPr>
          <w:p w:rsidR="00276FB2" w:rsidRPr="00E8175E" w:rsidRDefault="00276FB2" w:rsidP="00E817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75E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4820" w:type="dxa"/>
            <w:vMerge w:val="restart"/>
          </w:tcPr>
          <w:p w:rsidR="00276FB2" w:rsidRPr="00E8175E" w:rsidRDefault="00276FB2" w:rsidP="00E817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175E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E8175E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410" w:type="dxa"/>
            <w:vMerge w:val="restart"/>
          </w:tcPr>
          <w:p w:rsidR="00276FB2" w:rsidRPr="00E8175E" w:rsidRDefault="00276FB2" w:rsidP="00E8175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175E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  <w:p w:rsidR="00276FB2" w:rsidRPr="00E8175E" w:rsidRDefault="00276FB2" w:rsidP="00E8175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76FB2" w:rsidRPr="002F52B2" w:rsidTr="004240F8">
        <w:trPr>
          <w:trHeight w:val="135"/>
        </w:trPr>
        <w:tc>
          <w:tcPr>
            <w:tcW w:w="1985" w:type="dxa"/>
            <w:vMerge/>
          </w:tcPr>
          <w:p w:rsidR="00276FB2" w:rsidRPr="00E8175E" w:rsidRDefault="00276FB2" w:rsidP="00276FB2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76FB2" w:rsidRPr="00E8175E" w:rsidRDefault="00276FB2" w:rsidP="00E817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75E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409" w:type="dxa"/>
          </w:tcPr>
          <w:p w:rsidR="00276FB2" w:rsidRPr="00E8175E" w:rsidRDefault="00276FB2" w:rsidP="00E817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7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4820" w:type="dxa"/>
            <w:vMerge/>
          </w:tcPr>
          <w:p w:rsidR="00276FB2" w:rsidRPr="00E8175E" w:rsidRDefault="00276FB2" w:rsidP="00E817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76FB2" w:rsidRPr="00E8175E" w:rsidRDefault="00276FB2" w:rsidP="00E817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FB2" w:rsidRPr="002F52B2" w:rsidTr="004240F8">
        <w:trPr>
          <w:trHeight w:val="137"/>
        </w:trPr>
        <w:tc>
          <w:tcPr>
            <w:tcW w:w="1985" w:type="dxa"/>
          </w:tcPr>
          <w:p w:rsidR="00276FB2" w:rsidRPr="007E0519" w:rsidRDefault="00276FB2" w:rsidP="00276FB2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lang w:val="tt-RU"/>
              </w:rPr>
            </w:pPr>
            <w:r w:rsidRPr="007E0519">
              <w:rPr>
                <w:rFonts w:ascii="Times New Roman" w:hAnsi="Times New Roman" w:cs="Times New Roman"/>
                <w:bCs/>
                <w:caps/>
              </w:rPr>
              <w:t>осень.</w:t>
            </w:r>
            <w:r w:rsidRPr="007E0519">
              <w:rPr>
                <w:rFonts w:ascii="Times New Roman" w:hAnsi="Times New Roman" w:cs="Times New Roman"/>
                <w:bCs/>
              </w:rPr>
              <w:t xml:space="preserve"> «Как прекрасен этот мир, посмотри…» </w:t>
            </w:r>
          </w:p>
          <w:p w:rsidR="00276FB2" w:rsidRPr="007E0519" w:rsidRDefault="00276FB2" w:rsidP="00CE492F">
            <w:pPr>
              <w:keepNext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Cs/>
                <w:caps/>
                <w:sz w:val="24"/>
                <w:szCs w:val="24"/>
                <w:lang w:eastAsia="ru-RU"/>
              </w:rPr>
            </w:pPr>
          </w:p>
          <w:p w:rsidR="00276FB2" w:rsidRPr="007E0519" w:rsidRDefault="00276FB2" w:rsidP="00276FB2">
            <w:pPr>
              <w:pStyle w:val="ParagraphStyle"/>
              <w:spacing w:line="264" w:lineRule="auto"/>
              <w:rPr>
                <w:rFonts w:ascii="Times New Roman" w:hAnsi="Times New Roman"/>
                <w:lang w:val="tt-RU"/>
              </w:rPr>
            </w:pPr>
          </w:p>
          <w:p w:rsidR="004240F8" w:rsidRPr="007E0519" w:rsidRDefault="004240F8" w:rsidP="00276FB2">
            <w:pPr>
              <w:pStyle w:val="ParagraphStyle"/>
              <w:spacing w:line="264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35" w:type="dxa"/>
            <w:vMerge w:val="restart"/>
          </w:tcPr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высказывать простейшие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суждения о картинах и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предметах</w:t>
            </w:r>
            <w:proofErr w:type="gramEnd"/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декоративно-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прикладного искусства;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доступные сведения </w:t>
            </w:r>
            <w:proofErr w:type="gramStart"/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известных </w:t>
            </w:r>
            <w:proofErr w:type="gramStart"/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центрах</w:t>
            </w:r>
            <w:proofErr w:type="gramEnd"/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народных художественных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промыслов (</w:t>
            </w:r>
            <w:proofErr w:type="spellStart"/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Жостово</w:t>
            </w:r>
            <w:proofErr w:type="spellEnd"/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End"/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Хохлома, </w:t>
            </w:r>
            <w:proofErr w:type="spellStart"/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Полхов</w:t>
            </w:r>
            <w:proofErr w:type="spellEnd"/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Майдан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т. д.);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правила смешения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основных красок </w:t>
            </w:r>
            <w:proofErr w:type="gramStart"/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получения более холодных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теплых оттенков: красно -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оранжевого  и  желто -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оранжевого,  желто -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зеленого и сине - зеленого,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сине - фиолетового и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красно - фиолетового.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Применять приемы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рисования кистью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элементов декоративных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изображений на основе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народной росписи;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рассказать, устно </w:t>
            </w: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описать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изображенные</w:t>
            </w:r>
            <w:proofErr w:type="gramEnd"/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картине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или иллюстрации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предметы, явления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(человек, дом, животное, </w:t>
            </w:r>
            <w:proofErr w:type="gramEnd"/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машина, время года, время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дня, погода и т.п.),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действия (идут, сидят, </w:t>
            </w:r>
            <w:proofErr w:type="gramEnd"/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разговаривают и т.п.),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выразить свое отношение;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пользоваться простейшими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приемами лепки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(пластилин, глина);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выполнять простейшие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композиции – аппликация;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различать основные виды </w:t>
            </w:r>
          </w:p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F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деятельности (рисунок, живопись, дизайн) и участвовать в художественной деятельности, используя художественные различные материалы и приемы работы с ними.</w:t>
            </w:r>
          </w:p>
          <w:p w:rsidR="00276FB2" w:rsidRPr="00E8175E" w:rsidRDefault="00276FB2" w:rsidP="00276F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276FB2" w:rsidRPr="00E8175E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175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tt-RU" w:eastAsia="ru-RU"/>
              </w:rPr>
              <w:lastRenderedPageBreak/>
              <w:t xml:space="preserve">- </w:t>
            </w:r>
            <w:r w:rsidRPr="00E8175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понимать культурно-историческую ценность традиций, отражённых в предметном мире, как своего региона, так и страны, уважать их;</w:t>
            </w:r>
          </w:p>
          <w:p w:rsidR="00276FB2" w:rsidRPr="00E8175E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175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tt-RU" w:eastAsia="ru-RU"/>
              </w:rPr>
              <w:t xml:space="preserve">- </w:t>
            </w:r>
            <w:r w:rsidRPr="00E8175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новые термины: прикладное искусство, книжная иллюстрация, искусство книги, живопись, скульптура, натюрморт, пейзаж, портрет;</w:t>
            </w:r>
          </w:p>
          <w:p w:rsidR="00276FB2" w:rsidRPr="00E8175E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175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tt-RU" w:eastAsia="ru-RU"/>
              </w:rPr>
              <w:t xml:space="preserve">- </w:t>
            </w:r>
            <w:r w:rsidRPr="00E8175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разные типы музеев: художественные, архитектурные, музеи-мемориалы;</w:t>
            </w:r>
          </w:p>
          <w:p w:rsidR="00276FB2" w:rsidRPr="00E8175E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175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tt-RU" w:eastAsia="ru-RU"/>
              </w:rPr>
              <w:t xml:space="preserve">- </w:t>
            </w:r>
            <w:r w:rsidRPr="00E8175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что в создании разнообразных предметов и вещей важную роль играет выбор материалов, форм, узоров, конструкций.</w:t>
            </w:r>
          </w:p>
          <w:p w:rsidR="00276FB2" w:rsidRPr="00E8175E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175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tt-RU" w:eastAsia="ru-RU"/>
              </w:rPr>
              <w:lastRenderedPageBreak/>
              <w:t xml:space="preserve">- </w:t>
            </w:r>
            <w:r w:rsidRPr="00E8175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работать с пластилином, конструировать из бумаги макеты;</w:t>
            </w:r>
          </w:p>
          <w:p w:rsidR="00276FB2" w:rsidRPr="00E8175E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175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tt-RU" w:eastAsia="ru-RU"/>
              </w:rPr>
              <w:t xml:space="preserve">- </w:t>
            </w:r>
            <w:r w:rsidRPr="00E8175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выразительно использовать гуашь, мелки, аппликацию;</w:t>
            </w:r>
          </w:p>
          <w:p w:rsidR="00276FB2" w:rsidRPr="00E8175E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175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tt-RU" w:eastAsia="ru-RU"/>
              </w:rPr>
              <w:t xml:space="preserve">- </w:t>
            </w:r>
            <w:r w:rsidRPr="00E8175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использовать элементарные приемы изображения пространства;</w:t>
            </w:r>
          </w:p>
          <w:p w:rsidR="00276FB2" w:rsidRPr="00E8175E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175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tt-RU" w:eastAsia="ru-RU"/>
              </w:rPr>
              <w:t xml:space="preserve">- </w:t>
            </w:r>
            <w:r w:rsidRPr="00E8175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передавать пропорции человеческого тела, движения человека;</w:t>
            </w:r>
          </w:p>
          <w:p w:rsidR="00276FB2" w:rsidRPr="00E8175E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175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tt-RU" w:eastAsia="ru-RU"/>
              </w:rPr>
              <w:t xml:space="preserve">- </w:t>
            </w:r>
            <w:r w:rsidRPr="00E8175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правильно определять и изображать форму предметов, их пропорции.</w:t>
            </w:r>
          </w:p>
          <w:p w:rsidR="00276FB2" w:rsidRPr="00E8175E" w:rsidRDefault="00276FB2" w:rsidP="00276F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:rsidR="00276FB2" w:rsidRPr="00E8175E" w:rsidRDefault="00276FB2" w:rsidP="00276FB2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8175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-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 ценностно-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ориентационной</w:t>
            </w:r>
            <w:r w:rsidRPr="00E8175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сфере</w:t>
            </w:r>
            <w:proofErr w:type="spellEnd"/>
            <w:r w:rsidRPr="00E8175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: </w:t>
            </w:r>
            <w:r w:rsidRPr="00E8175E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активного отношения к традициям культуры как эстетической и личностно-значимой ценности; воспитание уважения к истории культуры своего Отечества и к культуре других народов, выраженной в архитектуре, изобразительном искусстве, в национальных образах предметно-материальной и пространственной среды и понимании красоты человека; умение воспринимать и терпимо относится к другой точке зрения, другому восприятию мира;</w:t>
            </w:r>
            <w:proofErr w:type="gramEnd"/>
          </w:p>
          <w:p w:rsidR="00276FB2" w:rsidRPr="00E8175E" w:rsidRDefault="00276FB2" w:rsidP="00276FB2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75E">
              <w:rPr>
                <w:rFonts w:ascii="Times New Roman" w:hAnsi="Times New Roman"/>
                <w:sz w:val="24"/>
                <w:szCs w:val="24"/>
                <w:lang w:eastAsia="ru-RU"/>
              </w:rPr>
              <w:t>- </w:t>
            </w:r>
            <w:r w:rsidRPr="00E8175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 трудовой сфере: </w:t>
            </w:r>
            <w:r w:rsidRPr="00E8175E">
              <w:rPr>
                <w:rFonts w:ascii="Times New Roman" w:hAnsi="Times New Roman"/>
                <w:sz w:val="24"/>
                <w:szCs w:val="24"/>
                <w:lang w:eastAsia="ru-RU"/>
              </w:rPr>
              <w:t>обретение творческого опыта, предопределяющего способность к самостоятельной продуктивной художественной деятельности; умение подходить эстетически к любому виду деятельности; готовность к осознанному выбору</w:t>
            </w:r>
          </w:p>
          <w:p w:rsidR="00276FB2" w:rsidRPr="00E8175E" w:rsidRDefault="00276FB2" w:rsidP="00276FB2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75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 познавательной сфере: </w:t>
            </w:r>
            <w:r w:rsidRPr="00E8175E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художественно-образного мышления как неотъемлемой части целостного мышления человека; формирование способности к целостному художественному восприятию мира; развитие фантазии, воображения, интуиции, визуальной памяти; получение опыта восприятия и аргументированной оценки произведения искусства как основы формирования навыков коммуникации.</w:t>
            </w:r>
          </w:p>
          <w:p w:rsidR="00276FB2" w:rsidRPr="00E8175E" w:rsidRDefault="00276FB2" w:rsidP="00276FB2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75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    В результате обучения изобразительному искусству в основной школе учащиеся:</w:t>
            </w:r>
          </w:p>
          <w:p w:rsidR="00276FB2" w:rsidRPr="00E8175E" w:rsidRDefault="00276FB2" w:rsidP="00276FB2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75E">
              <w:rPr>
                <w:rFonts w:ascii="Times New Roman" w:hAnsi="Times New Roman"/>
                <w:sz w:val="24"/>
                <w:szCs w:val="24"/>
                <w:lang w:eastAsia="ru-RU"/>
              </w:rPr>
              <w:t>- получают знания об основных видах и жанрах изобразительных (пластических) искусств, их роли в культурном становлении человечества;</w:t>
            </w:r>
          </w:p>
          <w:p w:rsidR="00276FB2" w:rsidRPr="00E8175E" w:rsidRDefault="00276FB2" w:rsidP="00276FB2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75E">
              <w:rPr>
                <w:rFonts w:ascii="Times New Roman" w:hAnsi="Times New Roman"/>
                <w:sz w:val="24"/>
                <w:szCs w:val="24"/>
                <w:lang w:eastAsia="ru-RU"/>
              </w:rPr>
              <w:t>- узнают изученные произведения; эстетически оценивают явления окружающего мира, произведения искусства и высказывают суждения о них;</w:t>
            </w:r>
          </w:p>
          <w:p w:rsidR="00276FB2" w:rsidRPr="00E8175E" w:rsidRDefault="00276FB2" w:rsidP="00276FB2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75E">
              <w:rPr>
                <w:rFonts w:ascii="Times New Roman" w:hAnsi="Times New Roman"/>
                <w:sz w:val="24"/>
                <w:szCs w:val="24"/>
                <w:lang w:eastAsia="ru-RU"/>
              </w:rPr>
              <w:t>- определяют средства выразительности при восприятии произведений; анализируют содержание, образный язык произведений разных видов и жанров искусства;</w:t>
            </w:r>
          </w:p>
          <w:p w:rsidR="00276FB2" w:rsidRPr="00E8175E" w:rsidRDefault="00276FB2" w:rsidP="00276FB2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75E">
              <w:rPr>
                <w:rFonts w:ascii="Times New Roman" w:hAnsi="Times New Roman"/>
                <w:sz w:val="24"/>
                <w:szCs w:val="24"/>
                <w:lang w:eastAsia="ru-RU"/>
              </w:rPr>
              <w:t>- интерпретируют содержание произведений искусства, ведут диалог с автором и сверстниками по поводу содержания произведения;</w:t>
            </w:r>
          </w:p>
          <w:p w:rsidR="00276FB2" w:rsidRPr="00E8175E" w:rsidRDefault="00276FB2" w:rsidP="00276FB2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75E">
              <w:rPr>
                <w:rFonts w:ascii="Times New Roman" w:hAnsi="Times New Roman"/>
                <w:sz w:val="24"/>
                <w:szCs w:val="24"/>
                <w:lang w:eastAsia="ru-RU"/>
              </w:rPr>
              <w:t>- имеют представление о знаково-символической природе изобразительного искусства;</w:t>
            </w:r>
          </w:p>
          <w:p w:rsidR="00276FB2" w:rsidRPr="00E8175E" w:rsidRDefault="00276FB2" w:rsidP="00276FB2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75E">
              <w:rPr>
                <w:rFonts w:ascii="Times New Roman" w:hAnsi="Times New Roman"/>
                <w:sz w:val="24"/>
                <w:szCs w:val="24"/>
                <w:lang w:eastAsia="ru-RU"/>
              </w:rPr>
              <w:t>- применяют выразительные средства разных иску</w:t>
            </w:r>
            <w:proofErr w:type="gramStart"/>
            <w:r w:rsidRPr="00E8175E">
              <w:rPr>
                <w:rFonts w:ascii="Times New Roman" w:hAnsi="Times New Roman"/>
                <w:sz w:val="24"/>
                <w:szCs w:val="24"/>
                <w:lang w:eastAsia="ru-RU"/>
              </w:rPr>
              <w:t>сств дл</w:t>
            </w:r>
            <w:proofErr w:type="gramEnd"/>
            <w:r w:rsidRPr="00E8175E">
              <w:rPr>
                <w:rFonts w:ascii="Times New Roman" w:hAnsi="Times New Roman"/>
                <w:sz w:val="24"/>
                <w:szCs w:val="24"/>
                <w:lang w:eastAsia="ru-RU"/>
              </w:rPr>
              <w:t>я создания художественного образа.</w:t>
            </w:r>
          </w:p>
          <w:p w:rsidR="00276FB2" w:rsidRPr="00E8175E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17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 первой ступени школьного обучения в ходе освоения содержания курса изобразительного искусства обеспечиваются условия для достижения </w:t>
            </w:r>
            <w:proofErr w:type="gramStart"/>
            <w:r w:rsidRPr="00E817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817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следующих </w:t>
            </w:r>
            <w:r w:rsidRPr="00E817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личностных, </w:t>
            </w:r>
            <w:proofErr w:type="spellStart"/>
            <w:r w:rsidRPr="00E817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метопредметных</w:t>
            </w:r>
            <w:proofErr w:type="spellEnd"/>
            <w:r w:rsidRPr="00E817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 и предметных результатов.</w:t>
            </w:r>
            <w:r w:rsidRPr="00E817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vMerge w:val="restart"/>
          </w:tcPr>
          <w:p w:rsidR="00276FB2" w:rsidRPr="00E8175E" w:rsidRDefault="00276FB2" w:rsidP="00276FB2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75E">
              <w:rPr>
                <w:rFonts w:ascii="Times New Roman" w:hAnsi="Times New Roman"/>
                <w:i/>
                <w:iCs/>
                <w:sz w:val="24"/>
                <w:szCs w:val="24"/>
                <w:lang w:val="tt-RU" w:eastAsia="ru-RU"/>
              </w:rPr>
              <w:lastRenderedPageBreak/>
              <w:t xml:space="preserve">- </w:t>
            </w:r>
            <w:r w:rsidRPr="00E8175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 ценностно-ориентационной сфере: </w:t>
            </w:r>
            <w:r w:rsidRPr="00E8175E">
              <w:rPr>
                <w:rFonts w:ascii="Times New Roman" w:hAnsi="Times New Roman"/>
                <w:sz w:val="24"/>
                <w:szCs w:val="24"/>
                <w:lang w:eastAsia="ru-RU"/>
              </w:rPr>
              <w:t>эмоционально-ценностное и осмысленное восприятие визуальных образов реальности и произведений искусства; приобщение к художественной культуре как части общей культуры человечества; воспитание художественного вкуса как способности эстетически чувствовать, воспринимать и оценивать явления окружающего мира и искусства;</w:t>
            </w:r>
          </w:p>
          <w:p w:rsidR="00276FB2" w:rsidRPr="00E8175E" w:rsidRDefault="00276FB2" w:rsidP="00276FB2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75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- в трудовой сфере: </w:t>
            </w:r>
            <w:r w:rsidRPr="00E817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овладение основами культуры практической работы различными </w:t>
            </w:r>
            <w:r w:rsidRPr="00E8175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материалами и инструментами для эстетической организации и оформлении бытовой и производственной среды;</w:t>
            </w:r>
          </w:p>
          <w:p w:rsidR="00276FB2" w:rsidRPr="00E8175E" w:rsidRDefault="00276FB2" w:rsidP="00276FB2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75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- в познавательной сфере: </w:t>
            </w:r>
            <w:r w:rsidRPr="00E8175E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способности ориентироваться в мире народной художественной культуры; овладение элементарными средствами художественного изображения, для развития наблюдательности реального мира, способности к анализу и структурированию визуального образа на основе его эмоционально-нравственной оценки.</w:t>
            </w:r>
          </w:p>
          <w:p w:rsidR="00276FB2" w:rsidRPr="00E8175E" w:rsidRDefault="00276FB2" w:rsidP="00276F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FB2" w:rsidRPr="002F52B2" w:rsidTr="004240F8">
        <w:trPr>
          <w:trHeight w:val="137"/>
        </w:trPr>
        <w:tc>
          <w:tcPr>
            <w:tcW w:w="1985" w:type="dxa"/>
          </w:tcPr>
          <w:p w:rsidR="00276FB2" w:rsidRPr="007E0519" w:rsidRDefault="00276FB2" w:rsidP="00276FB2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lang w:val="tt-RU"/>
              </w:rPr>
            </w:pPr>
            <w:r w:rsidRPr="007E0519">
              <w:rPr>
                <w:rFonts w:ascii="Times New Roman" w:hAnsi="Times New Roman" w:cs="Times New Roman"/>
                <w:bCs/>
              </w:rPr>
              <w:t xml:space="preserve">ЗИМА. «Как прекрасен этот мир, посмотри…» </w:t>
            </w:r>
          </w:p>
          <w:p w:rsidR="004240F8" w:rsidRPr="007E0519" w:rsidRDefault="004240F8" w:rsidP="00276FB2">
            <w:pPr>
              <w:pStyle w:val="ParagraphStyle"/>
              <w:spacing w:line="264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35" w:type="dxa"/>
            <w:vMerge/>
          </w:tcPr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76FB2" w:rsidRPr="00E8175E" w:rsidRDefault="00276FB2" w:rsidP="00276FB2">
            <w:pP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4820" w:type="dxa"/>
            <w:vMerge/>
          </w:tcPr>
          <w:p w:rsidR="00276FB2" w:rsidRPr="00E8175E" w:rsidRDefault="00276FB2" w:rsidP="00276FB2">
            <w:pPr>
              <w:pStyle w:val="af0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276FB2" w:rsidRPr="00E8175E" w:rsidRDefault="00276FB2" w:rsidP="00276FB2">
            <w:pPr>
              <w:pStyle w:val="af0"/>
              <w:rPr>
                <w:rFonts w:ascii="Times New Roman" w:hAnsi="Times New Roman"/>
                <w:i/>
                <w:iCs/>
                <w:sz w:val="24"/>
                <w:szCs w:val="24"/>
                <w:lang w:val="tt-RU" w:eastAsia="ru-RU"/>
              </w:rPr>
            </w:pPr>
          </w:p>
        </w:tc>
      </w:tr>
      <w:tr w:rsidR="00276FB2" w:rsidRPr="002F52B2" w:rsidTr="004240F8">
        <w:trPr>
          <w:trHeight w:val="1390"/>
        </w:trPr>
        <w:tc>
          <w:tcPr>
            <w:tcW w:w="1985" w:type="dxa"/>
          </w:tcPr>
          <w:p w:rsidR="00276FB2" w:rsidRPr="007E0519" w:rsidRDefault="00276FB2" w:rsidP="00276FB2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lang w:val="tt-RU"/>
              </w:rPr>
            </w:pPr>
            <w:r w:rsidRPr="007E0519">
              <w:rPr>
                <w:rFonts w:ascii="Times New Roman" w:hAnsi="Times New Roman" w:cs="Times New Roman"/>
                <w:bCs/>
              </w:rPr>
              <w:t xml:space="preserve">ВЕСНА. «Как прекрасен этот мир, посмотри…» </w:t>
            </w:r>
          </w:p>
          <w:p w:rsidR="004240F8" w:rsidRPr="007E0519" w:rsidRDefault="004240F8" w:rsidP="00276FB2">
            <w:pPr>
              <w:pStyle w:val="ParagraphStyle"/>
              <w:spacing w:line="264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35" w:type="dxa"/>
            <w:vMerge/>
          </w:tcPr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76FB2" w:rsidRPr="00E8175E" w:rsidRDefault="00276FB2" w:rsidP="00276FB2">
            <w:pP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4820" w:type="dxa"/>
            <w:vMerge/>
          </w:tcPr>
          <w:p w:rsidR="00276FB2" w:rsidRPr="00E8175E" w:rsidRDefault="00276FB2" w:rsidP="00276FB2">
            <w:pPr>
              <w:pStyle w:val="af0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276FB2" w:rsidRPr="00E8175E" w:rsidRDefault="00276FB2" w:rsidP="00276FB2">
            <w:pPr>
              <w:pStyle w:val="af0"/>
              <w:rPr>
                <w:rFonts w:ascii="Times New Roman" w:hAnsi="Times New Roman"/>
                <w:i/>
                <w:iCs/>
                <w:sz w:val="24"/>
                <w:szCs w:val="24"/>
                <w:lang w:val="tt-RU" w:eastAsia="ru-RU"/>
              </w:rPr>
            </w:pPr>
          </w:p>
        </w:tc>
      </w:tr>
      <w:tr w:rsidR="00276FB2" w:rsidRPr="002F52B2" w:rsidTr="004240F8">
        <w:trPr>
          <w:trHeight w:val="3031"/>
        </w:trPr>
        <w:tc>
          <w:tcPr>
            <w:tcW w:w="1985" w:type="dxa"/>
          </w:tcPr>
          <w:p w:rsidR="00276FB2" w:rsidRPr="007E0519" w:rsidRDefault="00276FB2" w:rsidP="00276FB2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lang w:val="tt-RU"/>
              </w:rPr>
            </w:pPr>
            <w:r w:rsidRPr="007E0519">
              <w:rPr>
                <w:rFonts w:ascii="Times New Roman" w:hAnsi="Times New Roman" w:cs="Times New Roman"/>
                <w:bCs/>
              </w:rPr>
              <w:t xml:space="preserve">ЛЕТО. «Как прекрасен этот мир, посмотри…» </w:t>
            </w:r>
          </w:p>
          <w:p w:rsidR="00276FB2" w:rsidRPr="007E0519" w:rsidRDefault="00276FB2" w:rsidP="00CE492F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  <w:vMerge/>
          </w:tcPr>
          <w:p w:rsidR="00276FB2" w:rsidRPr="00276FB2" w:rsidRDefault="00276FB2" w:rsidP="00276F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76FB2" w:rsidRPr="00E8175E" w:rsidRDefault="00276FB2" w:rsidP="00276FB2">
            <w:pP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4820" w:type="dxa"/>
            <w:vMerge/>
          </w:tcPr>
          <w:p w:rsidR="00276FB2" w:rsidRPr="00E8175E" w:rsidRDefault="00276FB2" w:rsidP="00276FB2">
            <w:pPr>
              <w:pStyle w:val="af0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276FB2" w:rsidRPr="00E8175E" w:rsidRDefault="00276FB2" w:rsidP="00276FB2">
            <w:pPr>
              <w:pStyle w:val="af0"/>
              <w:rPr>
                <w:rFonts w:ascii="Times New Roman" w:hAnsi="Times New Roman"/>
                <w:i/>
                <w:iCs/>
                <w:sz w:val="24"/>
                <w:szCs w:val="24"/>
                <w:lang w:val="tt-RU" w:eastAsia="ru-RU"/>
              </w:rPr>
            </w:pPr>
          </w:p>
        </w:tc>
      </w:tr>
    </w:tbl>
    <w:p w:rsidR="00E12900" w:rsidRDefault="00E12900" w:rsidP="00276FB2">
      <w:pPr>
        <w:pStyle w:val="af0"/>
        <w:rPr>
          <w:rFonts w:ascii="Times New Roman" w:hAnsi="Times New Roman"/>
          <w:sz w:val="24"/>
          <w:szCs w:val="24"/>
          <w:lang w:val="tt-RU"/>
        </w:rPr>
      </w:pPr>
    </w:p>
    <w:p w:rsidR="00590361" w:rsidRDefault="00590361" w:rsidP="00276FB2">
      <w:pPr>
        <w:pStyle w:val="af0"/>
        <w:rPr>
          <w:rFonts w:ascii="Times New Roman" w:hAnsi="Times New Roman"/>
          <w:sz w:val="24"/>
          <w:szCs w:val="24"/>
          <w:lang w:val="tt-RU"/>
        </w:rPr>
      </w:pPr>
    </w:p>
    <w:p w:rsidR="00590361" w:rsidRDefault="00590361" w:rsidP="00276FB2">
      <w:pPr>
        <w:pStyle w:val="af0"/>
        <w:rPr>
          <w:rFonts w:ascii="Times New Roman" w:hAnsi="Times New Roman"/>
          <w:sz w:val="24"/>
          <w:szCs w:val="24"/>
          <w:lang w:val="tt-RU"/>
        </w:rPr>
      </w:pPr>
    </w:p>
    <w:p w:rsidR="00590361" w:rsidRDefault="00590361" w:rsidP="00276FB2">
      <w:pPr>
        <w:pStyle w:val="af0"/>
        <w:rPr>
          <w:rFonts w:ascii="Times New Roman" w:hAnsi="Times New Roman"/>
          <w:sz w:val="24"/>
          <w:szCs w:val="24"/>
          <w:lang w:val="tt-RU"/>
        </w:rPr>
      </w:pPr>
    </w:p>
    <w:p w:rsidR="00590361" w:rsidRDefault="00590361" w:rsidP="00276FB2">
      <w:pPr>
        <w:pStyle w:val="af0"/>
        <w:rPr>
          <w:rFonts w:ascii="Times New Roman" w:hAnsi="Times New Roman"/>
          <w:sz w:val="24"/>
          <w:szCs w:val="24"/>
          <w:lang w:val="tt-RU"/>
        </w:rPr>
      </w:pPr>
    </w:p>
    <w:p w:rsidR="00590361" w:rsidRDefault="00590361" w:rsidP="00276FB2">
      <w:pPr>
        <w:pStyle w:val="af0"/>
        <w:rPr>
          <w:rFonts w:ascii="Times New Roman" w:hAnsi="Times New Roman"/>
          <w:sz w:val="24"/>
          <w:szCs w:val="24"/>
          <w:lang w:val="tt-RU"/>
        </w:rPr>
      </w:pPr>
    </w:p>
    <w:p w:rsidR="00E8175E" w:rsidRPr="008B4160" w:rsidRDefault="00E8175E" w:rsidP="004240F8">
      <w:pPr>
        <w:pStyle w:val="af0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8B416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lastRenderedPageBreak/>
        <w:t>Содержание учебного предмета</w:t>
      </w:r>
    </w:p>
    <w:p w:rsidR="00E12900" w:rsidRDefault="00E12900" w:rsidP="0059645E">
      <w:pPr>
        <w:pStyle w:val="af0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Style w:val="af3"/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35"/>
        <w:gridCol w:w="10915"/>
        <w:gridCol w:w="992"/>
      </w:tblGrid>
      <w:tr w:rsidR="00E8175E" w:rsidRPr="006D37DD" w:rsidTr="004240F8">
        <w:tc>
          <w:tcPr>
            <w:tcW w:w="2835" w:type="dxa"/>
          </w:tcPr>
          <w:p w:rsidR="00E8175E" w:rsidRPr="006D37DD" w:rsidRDefault="00E8175E" w:rsidP="00E817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7DD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915" w:type="dxa"/>
          </w:tcPr>
          <w:p w:rsidR="00E8175E" w:rsidRPr="006D37DD" w:rsidRDefault="00E8175E" w:rsidP="00E817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7DD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992" w:type="dxa"/>
          </w:tcPr>
          <w:p w:rsidR="00E8175E" w:rsidRPr="006D37DD" w:rsidRDefault="00E8175E" w:rsidP="00424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</w:t>
            </w:r>
            <w:proofErr w:type="gramStart"/>
            <w:r w:rsidR="004240F8" w:rsidRPr="006D3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  <w:r w:rsidRPr="006D3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6D3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асов</w:t>
            </w:r>
          </w:p>
        </w:tc>
      </w:tr>
      <w:tr w:rsidR="00E8175E" w:rsidRPr="006D37DD" w:rsidTr="004240F8">
        <w:tc>
          <w:tcPr>
            <w:tcW w:w="2835" w:type="dxa"/>
          </w:tcPr>
          <w:p w:rsidR="00E8175E" w:rsidRPr="006D37DD" w:rsidRDefault="00E8175E" w:rsidP="00E8175E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lang w:val="tt-RU"/>
              </w:rPr>
            </w:pPr>
            <w:r w:rsidRPr="006D37DD">
              <w:rPr>
                <w:rFonts w:ascii="Times New Roman" w:hAnsi="Times New Roman" w:cs="Times New Roman"/>
                <w:bCs/>
                <w:caps/>
              </w:rPr>
              <w:t>осень.</w:t>
            </w:r>
            <w:r w:rsidRPr="006D37DD">
              <w:rPr>
                <w:rFonts w:ascii="Times New Roman" w:hAnsi="Times New Roman" w:cs="Times New Roman"/>
                <w:bCs/>
              </w:rPr>
              <w:t xml:space="preserve"> «Как прекрасен этот мир, посмотри…» </w:t>
            </w:r>
          </w:p>
          <w:p w:rsidR="00E8175E" w:rsidRPr="006D37DD" w:rsidRDefault="00E8175E" w:rsidP="00612D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</w:tcPr>
          <w:p w:rsidR="00E8175E" w:rsidRPr="006D37DD" w:rsidRDefault="00E8175E" w:rsidP="006D37DD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lang w:val="tt-RU"/>
              </w:rPr>
            </w:pPr>
            <w:r w:rsidRPr="006D37DD">
              <w:rPr>
                <w:rFonts w:ascii="Times New Roman" w:hAnsi="Times New Roman" w:cs="Times New Roman"/>
              </w:rPr>
              <w:t>Земля одна, а цветы на ней разные.</w:t>
            </w:r>
            <w:r w:rsidRPr="006D37DD">
              <w:rPr>
                <w:rFonts w:ascii="Times New Roman" w:hAnsi="Times New Roman" w:cs="Times New Roman"/>
                <w:bCs/>
                <w:lang w:val="tt-RU"/>
              </w:rPr>
              <w:t xml:space="preserve"> Җир берәү, ә чә</w:t>
            </w:r>
            <w:proofErr w:type="gramStart"/>
            <w:r w:rsidRPr="006D37DD">
              <w:rPr>
                <w:rFonts w:ascii="Times New Roman" w:hAnsi="Times New Roman" w:cs="Times New Roman"/>
                <w:bCs/>
                <w:lang w:val="tt-RU"/>
              </w:rPr>
              <w:t>ч</w:t>
            </w:r>
            <w:proofErr w:type="gramEnd"/>
            <w:r w:rsidRPr="006D37DD">
              <w:rPr>
                <w:rFonts w:ascii="Times New Roman" w:hAnsi="Times New Roman" w:cs="Times New Roman"/>
                <w:bCs/>
                <w:lang w:val="tt-RU"/>
              </w:rPr>
              <w:t xml:space="preserve">әкләр төрле-төрле. </w:t>
            </w:r>
            <w:r w:rsidRPr="006D37DD">
              <w:rPr>
                <w:rFonts w:ascii="Times New Roman" w:hAnsi="Times New Roman" w:cs="Times New Roman"/>
                <w:bCs/>
              </w:rPr>
              <w:t xml:space="preserve">В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жостовском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 подносе все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цветыРоссии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Подностачәчәкләр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. О чем может рассказать русский расписной поднос.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Бизәкле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поднос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.К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аждый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 художник урожай своей земли хвалит. Натюрморт: свет и тень, форма и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объем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.Н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атюрморт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. Лети,  лети, бумажный змей. Орнамент народов мира: традиции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мастерства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.О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чкычелан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. Чуден свет – мудры люди, дивны дела их. Лоскутная мозаика: традиции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мастерства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Җә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й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мә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бизәү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. Живописные просторы Родины. Пейзаж: пространство и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цвет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.Т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уганягымкиңлекләре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. Родные края в росписи гжельской майолики. Русская майолика: традиции мастерства. «То ли терем, то ли царёв дворец». В мире народного зодчества: традиции народного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мастерства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Ә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к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иятгеройларыөчен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 теремок. Каждая птица  своим пером красуется. Живая природа: форма,  цвет, пропорции. Кош </w:t>
            </w:r>
            <w:proofErr w:type="spellStart"/>
            <w:proofErr w:type="gramStart"/>
            <w:r w:rsidRPr="006D37DD"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әсемләү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992" w:type="dxa"/>
          </w:tcPr>
          <w:p w:rsidR="00E8175E" w:rsidRPr="006D37DD" w:rsidRDefault="00E8175E" w:rsidP="00612D1F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D37DD">
              <w:rPr>
                <w:rFonts w:ascii="Times New Roman" w:hAnsi="Times New Roman"/>
                <w:bCs/>
              </w:rPr>
              <w:t>11 ч</w:t>
            </w:r>
            <w:r w:rsidRPr="006D37DD">
              <w:rPr>
                <w:rFonts w:ascii="Times New Roman" w:hAnsi="Times New Roman"/>
                <w:bCs/>
                <w:lang w:val="tt-RU"/>
              </w:rPr>
              <w:t>асов</w:t>
            </w:r>
          </w:p>
        </w:tc>
      </w:tr>
      <w:tr w:rsidR="00E8175E" w:rsidRPr="006D37DD" w:rsidTr="004240F8">
        <w:tc>
          <w:tcPr>
            <w:tcW w:w="2835" w:type="dxa"/>
          </w:tcPr>
          <w:p w:rsidR="00E8175E" w:rsidRPr="006D37DD" w:rsidRDefault="00E8175E" w:rsidP="00E8175E">
            <w:pPr>
              <w:keepNext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Cs/>
                <w:caps/>
                <w:sz w:val="24"/>
                <w:szCs w:val="24"/>
                <w:lang w:eastAsia="ru-RU"/>
              </w:rPr>
            </w:pPr>
          </w:p>
          <w:p w:rsidR="00E8175E" w:rsidRPr="006D37DD" w:rsidRDefault="00E8175E" w:rsidP="00E8175E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lang w:val="tt-RU"/>
              </w:rPr>
            </w:pPr>
            <w:r w:rsidRPr="006D37DD">
              <w:rPr>
                <w:rFonts w:ascii="Times New Roman" w:hAnsi="Times New Roman" w:cs="Times New Roman"/>
                <w:bCs/>
              </w:rPr>
              <w:t xml:space="preserve">ЗИМА. «Как прекрасен этот мир, посмотри…» </w:t>
            </w:r>
          </w:p>
          <w:p w:rsidR="00E8175E" w:rsidRPr="006D37DD" w:rsidRDefault="00E8175E" w:rsidP="00612D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</w:tcPr>
          <w:p w:rsidR="00E8175E" w:rsidRPr="006D37DD" w:rsidRDefault="00E8175E" w:rsidP="006D37DD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 w:rsidRPr="006D37DD">
              <w:rPr>
                <w:rFonts w:ascii="Times New Roman" w:hAnsi="Times New Roman" w:cs="Times New Roman"/>
                <w:bCs/>
              </w:rPr>
              <w:t xml:space="preserve">Каждая изба удивительных вещей полна. Натюрморт: свет и тень, объем и пропорции. Крестьян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хуҗалыгыкөнкүрешепредметларынрәсемләү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. Русская зима. Пейзаж в графике: черный и белый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цвета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.К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ышкы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 пейзаж. Зима не лето, в шубу одета. Орнамент народов мира: традиции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мастерства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.Х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алыккиемнәрендәбизәкләр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. Зима за морозы, а мы за праздники. Карнавальные новогодние фантазии: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импровизация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.К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арнавалдатантаналыйөреш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. Всякая красота фантазии да умения требует. Маски – фантастические и сказочные образы, маски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ряженых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.К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арнавал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маскасы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>. В каждом посаде в своём наряде. Русский народный костюм: узоры-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обереги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.Р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усхалык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костюмы.Жизнь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 костюма в театре. Сценический костюм героя: традиции народного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костюма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.Т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еатр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 костюмы. Россия державная.  В мире народного зодчества: памятники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архитектуры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.Т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арихи</w:t>
            </w:r>
            <w:proofErr w:type="spellEnd"/>
            <w:r w:rsidRPr="006D37DD">
              <w:rPr>
                <w:rFonts w:ascii="Times New Roman" w:hAnsi="Times New Roman" w:cs="Times New Roman"/>
                <w:bCs/>
                <w:lang w:val="tt-RU"/>
              </w:rPr>
              <w:t>һәйкәл.</w:t>
            </w:r>
            <w:r w:rsidRPr="006D37DD">
              <w:rPr>
                <w:rFonts w:ascii="Times New Roman" w:hAnsi="Times New Roman" w:cs="Times New Roman"/>
                <w:bCs/>
              </w:rPr>
              <w:t xml:space="preserve"> «Город чудный…». Памятники архитектуры: импровизация.</w:t>
            </w:r>
            <w:r w:rsidRPr="006D37DD">
              <w:rPr>
                <w:rFonts w:ascii="Times New Roman" w:hAnsi="Times New Roman" w:cs="Times New Roman"/>
                <w:bCs/>
                <w:lang w:val="tt-RU"/>
              </w:rPr>
              <w:t xml:space="preserve">   Борынгы шәһәр.</w:t>
            </w:r>
            <w:r w:rsidRPr="006D37DD">
              <w:rPr>
                <w:rFonts w:ascii="Times New Roman" w:hAnsi="Times New Roman" w:cs="Times New Roman"/>
                <w:bCs/>
              </w:rPr>
              <w:t xml:space="preserve"> Защитники земли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Русской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.С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южетная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 композиция: композиционный центр.</w:t>
            </w:r>
            <w:r w:rsidRPr="006D37DD">
              <w:rPr>
                <w:rFonts w:ascii="Times New Roman" w:hAnsi="Times New Roman" w:cs="Times New Roman"/>
                <w:bCs/>
                <w:lang w:val="tt-RU"/>
              </w:rPr>
              <w:t xml:space="preserve"> Сакчы ясау.</w:t>
            </w:r>
          </w:p>
        </w:tc>
        <w:tc>
          <w:tcPr>
            <w:tcW w:w="992" w:type="dxa"/>
          </w:tcPr>
          <w:p w:rsidR="00E8175E" w:rsidRPr="006D37DD" w:rsidRDefault="00E8175E" w:rsidP="00612D1F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D37DD">
              <w:rPr>
                <w:rFonts w:ascii="Times New Roman" w:hAnsi="Times New Roman"/>
                <w:bCs/>
              </w:rPr>
              <w:t>10 ч</w:t>
            </w:r>
            <w:r w:rsidRPr="006D37DD">
              <w:rPr>
                <w:rFonts w:ascii="Times New Roman" w:hAnsi="Times New Roman"/>
                <w:bCs/>
                <w:lang w:val="tt-RU"/>
              </w:rPr>
              <w:t>асов</w:t>
            </w:r>
          </w:p>
        </w:tc>
      </w:tr>
      <w:tr w:rsidR="00E8175E" w:rsidRPr="006D37DD" w:rsidTr="004240F8">
        <w:tc>
          <w:tcPr>
            <w:tcW w:w="2835" w:type="dxa"/>
          </w:tcPr>
          <w:p w:rsidR="00E8175E" w:rsidRPr="006D37DD" w:rsidRDefault="00E8175E" w:rsidP="00E8175E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lang w:val="tt-RU"/>
              </w:rPr>
            </w:pPr>
            <w:r w:rsidRPr="006D37DD">
              <w:rPr>
                <w:rFonts w:ascii="Times New Roman" w:hAnsi="Times New Roman" w:cs="Times New Roman"/>
                <w:bCs/>
              </w:rPr>
              <w:t xml:space="preserve">ВЕСНА. «Как прекрасен этот мир, посмотри…» </w:t>
            </w:r>
          </w:p>
          <w:p w:rsidR="00E8175E" w:rsidRPr="006D37DD" w:rsidRDefault="00E8175E" w:rsidP="00612D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</w:tcPr>
          <w:p w:rsidR="00E8175E" w:rsidRPr="006D37DD" w:rsidRDefault="00E8175E" w:rsidP="006D37DD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lang w:val="tt-RU"/>
              </w:rPr>
            </w:pPr>
            <w:r w:rsidRPr="006D37DD">
              <w:rPr>
                <w:rFonts w:ascii="Times New Roman" w:hAnsi="Times New Roman" w:cs="Times New Roman"/>
                <w:bCs/>
              </w:rPr>
              <w:t>Дорогие, любимые, родные. Женский портрет: выражение и пропорции лица.</w:t>
            </w:r>
            <w:r w:rsidRPr="006D37DD">
              <w:rPr>
                <w:rFonts w:ascii="Times New Roman" w:hAnsi="Times New Roman" w:cs="Times New Roman"/>
                <w:bCs/>
                <w:lang w:val="tt-RU"/>
              </w:rPr>
              <w:t xml:space="preserve"> Хатын-кыз портреты.</w:t>
            </w:r>
            <w:r w:rsidRPr="006D37DD">
              <w:rPr>
                <w:rFonts w:ascii="Times New Roman" w:hAnsi="Times New Roman" w:cs="Times New Roman"/>
                <w:bCs/>
              </w:rPr>
              <w:t xml:space="preserve"> Широкая </w:t>
            </w:r>
            <w:proofErr w:type="spellStart"/>
            <w:r w:rsidRPr="006D37DD">
              <w:rPr>
                <w:rFonts w:ascii="Times New Roman" w:hAnsi="Times New Roman" w:cs="Times New Roman"/>
                <w:bCs/>
                <w:caps/>
              </w:rPr>
              <w:t>м</w:t>
            </w:r>
            <w:r w:rsidRPr="006D37DD">
              <w:rPr>
                <w:rFonts w:ascii="Times New Roman" w:hAnsi="Times New Roman" w:cs="Times New Roman"/>
                <w:bCs/>
              </w:rPr>
              <w:t>асленица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.С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южетно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>-декоративная композиция: композиционный центр и цвет.</w:t>
            </w:r>
            <w:r w:rsidRPr="006D37DD">
              <w:rPr>
                <w:rFonts w:ascii="Times New Roman" w:hAnsi="Times New Roman" w:cs="Times New Roman"/>
                <w:bCs/>
                <w:lang w:val="tt-RU"/>
              </w:rPr>
              <w:t xml:space="preserve"> Бәйрәм күренешен рәсемләү.</w:t>
            </w:r>
            <w:r w:rsidRPr="006D37DD">
              <w:rPr>
                <w:rFonts w:ascii="Times New Roman" w:hAnsi="Times New Roman" w:cs="Times New Roman"/>
                <w:bCs/>
              </w:rPr>
              <w:t xml:space="preserve"> Красота и мудрость народной игрушки. Русская деревянная игрушка: развитие традиций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мас</w:t>
            </w:r>
            <w:proofErr w:type="spellEnd"/>
            <w:r w:rsidRPr="006D37DD">
              <w:rPr>
                <w:rFonts w:ascii="Times New Roman" w:hAnsi="Times New Roman" w:cs="Times New Roman"/>
                <w:bCs/>
                <w:lang w:val="tt-RU"/>
              </w:rPr>
              <w:t>терства. Агач уенчык ясау.</w:t>
            </w:r>
            <w:r w:rsidRPr="006D37DD">
              <w:rPr>
                <w:rFonts w:ascii="Times New Roman" w:hAnsi="Times New Roman" w:cs="Times New Roman"/>
                <w:bCs/>
              </w:rPr>
              <w:t xml:space="preserve"> Герои сказки глазами художника. Сюжетная композиция: композиционный центр и цвет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6D37DD">
              <w:rPr>
                <w:rFonts w:ascii="Times New Roman" w:hAnsi="Times New Roman" w:cs="Times New Roman"/>
                <w:bCs/>
                <w:lang w:val="tt-RU"/>
              </w:rPr>
              <w:t xml:space="preserve"> Ә</w:t>
            </w:r>
            <w:proofErr w:type="gramStart"/>
            <w:r w:rsidRPr="006D37DD">
              <w:rPr>
                <w:rFonts w:ascii="Times New Roman" w:hAnsi="Times New Roman" w:cs="Times New Roman"/>
                <w:bCs/>
                <w:lang w:val="tt-RU"/>
              </w:rPr>
              <w:t>к</w:t>
            </w:r>
            <w:proofErr w:type="gramEnd"/>
            <w:r w:rsidRPr="006D37DD">
              <w:rPr>
                <w:rFonts w:ascii="Times New Roman" w:hAnsi="Times New Roman" w:cs="Times New Roman"/>
                <w:bCs/>
                <w:lang w:val="tt-RU"/>
              </w:rPr>
              <w:t>ияткә иллюстра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ция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. Герои сказки глазами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художника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.С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южетная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 композиция: композиционные центр и цвет.</w:t>
            </w:r>
            <w:r w:rsidRPr="006D37DD">
              <w:rPr>
                <w:rFonts w:ascii="Times New Roman" w:hAnsi="Times New Roman" w:cs="Times New Roman"/>
                <w:bCs/>
                <w:lang w:val="tt-RU"/>
              </w:rPr>
              <w:t xml:space="preserve"> Әкият геройлары.</w:t>
            </w:r>
          </w:p>
        </w:tc>
        <w:tc>
          <w:tcPr>
            <w:tcW w:w="992" w:type="dxa"/>
          </w:tcPr>
          <w:p w:rsidR="00E8175E" w:rsidRPr="006D37DD" w:rsidRDefault="00E8175E" w:rsidP="00612D1F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D37DD">
              <w:rPr>
                <w:rFonts w:ascii="Times New Roman" w:hAnsi="Times New Roman"/>
                <w:bCs/>
              </w:rPr>
              <w:t>5 ч</w:t>
            </w:r>
            <w:r w:rsidRPr="006D37DD">
              <w:rPr>
                <w:rFonts w:ascii="Times New Roman" w:hAnsi="Times New Roman"/>
                <w:bCs/>
                <w:lang w:val="tt-RU"/>
              </w:rPr>
              <w:t>асов</w:t>
            </w:r>
          </w:p>
        </w:tc>
      </w:tr>
      <w:tr w:rsidR="00E8175E" w:rsidRPr="006D37DD" w:rsidTr="004240F8">
        <w:tc>
          <w:tcPr>
            <w:tcW w:w="2835" w:type="dxa"/>
          </w:tcPr>
          <w:p w:rsidR="00E8175E" w:rsidRPr="006D37DD" w:rsidRDefault="00E8175E" w:rsidP="00E8175E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lang w:val="tt-RU"/>
              </w:rPr>
            </w:pPr>
            <w:r w:rsidRPr="006D37DD">
              <w:rPr>
                <w:rFonts w:ascii="Times New Roman" w:hAnsi="Times New Roman" w:cs="Times New Roman"/>
                <w:bCs/>
              </w:rPr>
              <w:t xml:space="preserve">ЛЕТО. «Как прекрасен этот мир, посмотри…» </w:t>
            </w:r>
          </w:p>
          <w:p w:rsidR="00E8175E" w:rsidRPr="006D37DD" w:rsidRDefault="00E8175E" w:rsidP="00612D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</w:tcPr>
          <w:p w:rsidR="00E8175E" w:rsidRPr="006D37DD" w:rsidRDefault="00E8175E" w:rsidP="006D37DD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 w:rsidRPr="006D37DD">
              <w:rPr>
                <w:rFonts w:ascii="Times New Roman" w:hAnsi="Times New Roman" w:cs="Times New Roman"/>
                <w:bCs/>
              </w:rPr>
              <w:t xml:space="preserve">Водные просторы России. Морской пейзаж: линия горизонта и колорит. </w:t>
            </w:r>
            <w:r w:rsidRPr="006D37DD">
              <w:rPr>
                <w:rFonts w:ascii="Times New Roman" w:hAnsi="Times New Roman" w:cs="Times New Roman"/>
                <w:bCs/>
                <w:lang w:val="tt-RU"/>
              </w:rPr>
              <w:t xml:space="preserve"> Диңгез рәсемләү.</w:t>
            </w:r>
            <w:r w:rsidRPr="006D37DD">
              <w:rPr>
                <w:rFonts w:ascii="Times New Roman" w:hAnsi="Times New Roman" w:cs="Times New Roman"/>
                <w:bCs/>
              </w:rPr>
              <w:t xml:space="preserve"> Цветы России на павловских платках и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шалях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.</w:t>
            </w:r>
            <w:r w:rsidRPr="006D37DD">
              <w:rPr>
                <w:rFonts w:ascii="Times New Roman" w:hAnsi="Times New Roman" w:cs="Times New Roman"/>
                <w:bCs/>
                <w:caps/>
              </w:rPr>
              <w:t>р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усская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 набойка: традиции мастерства.</w:t>
            </w:r>
            <w:r w:rsidRPr="006D37DD">
              <w:rPr>
                <w:rFonts w:ascii="Times New Roman" w:hAnsi="Times New Roman" w:cs="Times New Roman"/>
                <w:bCs/>
                <w:lang w:val="tt-RU"/>
              </w:rPr>
              <w:t xml:space="preserve"> Шәл бизәү.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Всякна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 свой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манер.Русская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 набойка: композиция и ритм.</w:t>
            </w:r>
            <w:r w:rsidRPr="006D37DD">
              <w:rPr>
                <w:rFonts w:ascii="Times New Roman" w:hAnsi="Times New Roman" w:cs="Times New Roman"/>
                <w:bCs/>
                <w:lang w:val="tt-RU"/>
              </w:rPr>
              <w:t xml:space="preserve"> Яулык бизәү.</w:t>
            </w:r>
            <w:r w:rsidRPr="006D37DD">
              <w:rPr>
                <w:rFonts w:ascii="Times New Roman" w:hAnsi="Times New Roman" w:cs="Times New Roman"/>
                <w:bCs/>
              </w:rPr>
              <w:t xml:space="preserve"> В весеннем небе – салют Победы! Патриотическая тема в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искусстве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.Д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екоративно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>-сюжетная композиция: цвет.</w:t>
            </w:r>
            <w:r w:rsidRPr="006D37DD">
              <w:rPr>
                <w:rFonts w:ascii="Times New Roman" w:hAnsi="Times New Roman" w:cs="Times New Roman"/>
                <w:bCs/>
                <w:lang w:val="tt-RU"/>
              </w:rPr>
              <w:t xml:space="preserve"> Язгы күктә – Җиңү </w:t>
            </w:r>
            <w:r w:rsidRPr="006D37DD">
              <w:rPr>
                <w:rFonts w:ascii="Times New Roman" w:hAnsi="Times New Roman" w:cs="Times New Roman"/>
                <w:bCs/>
                <w:lang w:val="tt-RU"/>
              </w:rPr>
              <w:lastRenderedPageBreak/>
              <w:t>салюты!</w:t>
            </w:r>
            <w:r w:rsidRPr="006D37DD">
              <w:rPr>
                <w:rFonts w:ascii="Times New Roman" w:hAnsi="Times New Roman" w:cs="Times New Roman"/>
                <w:bCs/>
              </w:rPr>
              <w:t xml:space="preserve"> Гербы городов Золотого кольца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России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.С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имволические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 xml:space="preserve"> изображения: состав герба.</w:t>
            </w:r>
            <w:r w:rsidRPr="006D37DD">
              <w:rPr>
                <w:rFonts w:ascii="Times New Roman" w:hAnsi="Times New Roman" w:cs="Times New Roman"/>
                <w:bCs/>
                <w:lang w:val="tt-RU"/>
              </w:rPr>
              <w:t xml:space="preserve"> Герб рәсемләү. </w:t>
            </w:r>
            <w:r w:rsidRPr="006D37DD">
              <w:rPr>
                <w:rFonts w:ascii="Times New Roman" w:hAnsi="Times New Roman" w:cs="Times New Roman"/>
                <w:bCs/>
              </w:rPr>
              <w:t xml:space="preserve">Сиреневые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перезвоны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.Н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атюрморт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>: свет и цвет.</w:t>
            </w:r>
            <w:r w:rsidRPr="006D37DD">
              <w:rPr>
                <w:rFonts w:ascii="Times New Roman" w:hAnsi="Times New Roman" w:cs="Times New Roman"/>
                <w:bCs/>
                <w:lang w:val="tt-RU"/>
              </w:rPr>
              <w:t xml:space="preserve"> Сирен</w:t>
            </w:r>
            <w:r w:rsidRPr="006D37DD">
              <w:rPr>
                <w:rFonts w:ascii="Times New Roman" w:hAnsi="Times New Roman" w:cs="Times New Roman"/>
                <w:bCs/>
              </w:rPr>
              <w:t>ь</w:t>
            </w:r>
            <w:r w:rsidRPr="006D37DD">
              <w:rPr>
                <w:rFonts w:ascii="Times New Roman" w:hAnsi="Times New Roman" w:cs="Times New Roman"/>
                <w:bCs/>
                <w:lang w:val="tt-RU"/>
              </w:rPr>
              <w:t xml:space="preserve"> букеты рәсемләү.</w:t>
            </w:r>
            <w:r w:rsidRPr="006D37DD">
              <w:rPr>
                <w:rFonts w:ascii="Times New Roman" w:hAnsi="Times New Roman" w:cs="Times New Roman"/>
                <w:bCs/>
              </w:rPr>
              <w:t xml:space="preserve"> У всякого мастера свои затеи. Орнамент народов мира: традиции </w:t>
            </w:r>
            <w:proofErr w:type="spellStart"/>
            <w:r w:rsidRPr="006D37DD">
              <w:rPr>
                <w:rFonts w:ascii="Times New Roman" w:hAnsi="Times New Roman" w:cs="Times New Roman"/>
                <w:bCs/>
              </w:rPr>
              <w:t>мастерства</w:t>
            </w:r>
            <w:proofErr w:type="gramStart"/>
            <w:r w:rsidRPr="006D37DD">
              <w:rPr>
                <w:rFonts w:ascii="Times New Roman" w:hAnsi="Times New Roman" w:cs="Times New Roman"/>
                <w:bCs/>
              </w:rPr>
              <w:t>.Х</w:t>
            </w:r>
            <w:proofErr w:type="gramEnd"/>
            <w:r w:rsidRPr="006D37DD">
              <w:rPr>
                <w:rFonts w:ascii="Times New Roman" w:hAnsi="Times New Roman" w:cs="Times New Roman"/>
                <w:bCs/>
              </w:rPr>
              <w:t>алыкорнаментлары</w:t>
            </w:r>
            <w:proofErr w:type="spellEnd"/>
            <w:r w:rsidRPr="006D37DD">
              <w:rPr>
                <w:rFonts w:ascii="Times New Roman" w:hAnsi="Times New Roman" w:cs="Times New Roman"/>
                <w:bCs/>
              </w:rPr>
              <w:t>. Наши достижения. Я знаю. Я могу. Наш проект.</w:t>
            </w:r>
            <w:r w:rsidRPr="006D37DD">
              <w:rPr>
                <w:rFonts w:ascii="Times New Roman" w:hAnsi="Times New Roman" w:cs="Times New Roman"/>
                <w:bCs/>
                <w:lang w:val="tt-RU"/>
              </w:rPr>
              <w:t xml:space="preserve"> Безнең уңышлар.</w:t>
            </w:r>
          </w:p>
        </w:tc>
        <w:tc>
          <w:tcPr>
            <w:tcW w:w="992" w:type="dxa"/>
          </w:tcPr>
          <w:p w:rsidR="00E8175E" w:rsidRPr="006D37DD" w:rsidRDefault="00E8175E" w:rsidP="00612D1F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D37DD">
              <w:rPr>
                <w:rFonts w:ascii="Times New Roman" w:hAnsi="Times New Roman"/>
                <w:bCs/>
              </w:rPr>
              <w:lastRenderedPageBreak/>
              <w:t>8 ч</w:t>
            </w:r>
            <w:r w:rsidRPr="006D37DD">
              <w:rPr>
                <w:rFonts w:ascii="Times New Roman" w:hAnsi="Times New Roman"/>
                <w:bCs/>
                <w:lang w:val="tt-RU"/>
              </w:rPr>
              <w:t>асов</w:t>
            </w:r>
          </w:p>
        </w:tc>
      </w:tr>
    </w:tbl>
    <w:p w:rsidR="008852BC" w:rsidRPr="00A860CB" w:rsidRDefault="008852BC" w:rsidP="008852BC">
      <w:pPr>
        <w:pStyle w:val="ParagraphStyle"/>
        <w:spacing w:line="264" w:lineRule="auto"/>
        <w:rPr>
          <w:rFonts w:ascii="Times New Roman" w:hAnsi="Times New Roman" w:cs="Times New Roman"/>
          <w:bCs/>
          <w:lang w:val="tt-RU"/>
        </w:rPr>
      </w:pPr>
    </w:p>
    <w:p w:rsidR="00AF29D8" w:rsidRPr="00A860CB" w:rsidRDefault="00AF29D8" w:rsidP="008852B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FD0ECB" w:rsidRPr="00A860CB" w:rsidRDefault="00FD0ECB" w:rsidP="008852B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8B4160" w:rsidRPr="00A860CB" w:rsidRDefault="008B4160" w:rsidP="004240F8">
      <w:pPr>
        <w:tabs>
          <w:tab w:val="left" w:pos="9288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E20BEF" w:rsidRPr="00E20BEF" w:rsidRDefault="00E20BEF" w:rsidP="00E20BEF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u w:val="single"/>
          <w:lang w:val="tt-RU"/>
        </w:rPr>
      </w:pPr>
      <w:bookmarkStart w:id="1" w:name="_Toc303322837"/>
      <w:bookmarkEnd w:id="1"/>
      <w:r w:rsidRPr="00E20BEF">
        <w:rPr>
          <w:rFonts w:ascii="Times New Roman" w:eastAsia="Times New Roman" w:hAnsi="Times New Roman"/>
          <w:b/>
          <w:u w:val="single"/>
          <w:lang w:val="tt-RU" w:eastAsia="ar-SA"/>
        </w:rPr>
        <w:t>Календарно-теиатическое планирование</w:t>
      </w:r>
    </w:p>
    <w:tbl>
      <w:tblPr>
        <w:tblW w:w="14953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1"/>
        <w:gridCol w:w="2460"/>
        <w:gridCol w:w="30"/>
        <w:gridCol w:w="628"/>
        <w:gridCol w:w="9392"/>
        <w:gridCol w:w="992"/>
        <w:gridCol w:w="990"/>
      </w:tblGrid>
      <w:tr w:rsidR="00E471A1" w:rsidRPr="00A860CB" w:rsidTr="00E471A1">
        <w:trPr>
          <w:trHeight w:val="366"/>
          <w:jc w:val="center"/>
        </w:trPr>
        <w:tc>
          <w:tcPr>
            <w:tcW w:w="46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471A1" w:rsidRPr="00A860CB" w:rsidRDefault="00E471A1" w:rsidP="003B48F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 xml:space="preserve">№ </w:t>
            </w:r>
            <w:r w:rsidRPr="00A860C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90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471A1" w:rsidRPr="003B48F9" w:rsidRDefault="00E471A1" w:rsidP="003B48F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3B48F9">
              <w:rPr>
                <w:rFonts w:ascii="Times New Roman" w:hAnsi="Times New Roman" w:cs="Times New Roman"/>
              </w:rPr>
              <w:t>Изучаемый раздел, тема урока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E471A1" w:rsidRPr="003B48F9" w:rsidRDefault="000354F9" w:rsidP="003B48F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 час.</w:t>
            </w:r>
          </w:p>
        </w:tc>
        <w:tc>
          <w:tcPr>
            <w:tcW w:w="93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471A1" w:rsidRPr="00A860CB" w:rsidRDefault="00E471A1" w:rsidP="00E20BEF">
            <w:pPr>
              <w:shd w:val="clear" w:color="auto" w:fill="FFFFFF"/>
              <w:suppressAutoHyphens/>
              <w:spacing w:after="0" w:line="240" w:lineRule="auto"/>
              <w:ind w:right="10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ar-SA"/>
              </w:rPr>
            </w:pPr>
            <w:r w:rsidRPr="00A860CB">
              <w:rPr>
                <w:rFonts w:ascii="Times New Roman" w:eastAsia="Times New Roman" w:hAnsi="Times New Roman"/>
                <w:sz w:val="24"/>
                <w:szCs w:val="24"/>
                <w:lang w:val="tt-RU" w:eastAsia="ar-SA"/>
              </w:rPr>
              <w:t>Основные виды учебной деятельности обучаю</w:t>
            </w:r>
            <w:r w:rsidRPr="00A860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щ</w:t>
            </w:r>
            <w:r w:rsidRPr="00A860CB">
              <w:rPr>
                <w:rFonts w:ascii="Times New Roman" w:eastAsia="Times New Roman" w:hAnsi="Times New Roman"/>
                <w:sz w:val="24"/>
                <w:szCs w:val="24"/>
                <w:lang w:val="tt-RU" w:eastAsia="ar-SA"/>
              </w:rPr>
              <w:t>ихся</w:t>
            </w:r>
          </w:p>
        </w:tc>
        <w:tc>
          <w:tcPr>
            <w:tcW w:w="1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71A1" w:rsidRPr="00A860CB" w:rsidRDefault="00E471A1" w:rsidP="003B48F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>проведения</w:t>
            </w:r>
          </w:p>
        </w:tc>
      </w:tr>
      <w:tr w:rsidR="00E471A1" w:rsidRPr="00A860CB" w:rsidTr="00E471A1">
        <w:trPr>
          <w:trHeight w:val="20"/>
          <w:jc w:val="center"/>
        </w:trPr>
        <w:tc>
          <w:tcPr>
            <w:tcW w:w="4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1A1" w:rsidRPr="00A860CB" w:rsidRDefault="00E471A1" w:rsidP="003B48F9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  <w:tc>
          <w:tcPr>
            <w:tcW w:w="2490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471A1" w:rsidRPr="00A860CB" w:rsidRDefault="00E471A1" w:rsidP="003B48F9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E471A1" w:rsidRPr="00A860CB" w:rsidRDefault="00E471A1" w:rsidP="003B48F9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  <w:tc>
          <w:tcPr>
            <w:tcW w:w="93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1A1" w:rsidRPr="00A860CB" w:rsidRDefault="00E471A1" w:rsidP="003B48F9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1A1" w:rsidRPr="00A860CB" w:rsidRDefault="00E471A1" w:rsidP="003B48F9">
            <w:pPr>
              <w:pStyle w:val="ParagraphStyle"/>
              <w:jc w:val="center"/>
              <w:rPr>
                <w:rFonts w:ascii="Times New Roman" w:hAnsi="Times New Roman" w:cs="Times New Roman"/>
                <w:bCs/>
                <w:caps/>
              </w:rPr>
            </w:pPr>
            <w:r w:rsidRPr="00A860CB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71A1" w:rsidRPr="00A860CB" w:rsidRDefault="00E471A1" w:rsidP="003B48F9">
            <w:pPr>
              <w:pStyle w:val="ParagraphStyle"/>
              <w:jc w:val="center"/>
              <w:rPr>
                <w:rFonts w:ascii="Times New Roman" w:hAnsi="Times New Roman" w:cs="Times New Roman"/>
                <w:bCs/>
                <w:caps/>
              </w:rPr>
            </w:pPr>
            <w:r w:rsidRPr="00A860CB">
              <w:rPr>
                <w:rFonts w:ascii="Times New Roman" w:hAnsi="Times New Roman" w:cs="Times New Roman"/>
              </w:rPr>
              <w:t>факт</w:t>
            </w: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A860CB">
              <w:rPr>
                <w:rFonts w:ascii="Times New Roman" w:hAnsi="Times New Roman" w:cs="Times New Roman"/>
                <w:b/>
                <w:bCs/>
                <w:caps/>
              </w:rPr>
              <w:t>осень.</w:t>
            </w:r>
            <w:r w:rsidRPr="00A860CB">
              <w:rPr>
                <w:rFonts w:ascii="Times New Roman" w:hAnsi="Times New Roman" w:cs="Times New Roman"/>
                <w:b/>
                <w:bCs/>
              </w:rPr>
              <w:t xml:space="preserve"> «Как прекрасен этот мир, посмотри…» (11 ч</w:t>
            </w:r>
            <w:proofErr w:type="gramStart"/>
            <w:r w:rsidRPr="00A860CB">
              <w:rPr>
                <w:rFonts w:ascii="Times New Roman" w:hAnsi="Times New Roman" w:cs="Times New Roman"/>
                <w:b/>
                <w:bCs/>
              </w:rPr>
              <w:t xml:space="preserve"> )</w:t>
            </w:r>
            <w:proofErr w:type="gramEnd"/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A860CB">
              <w:rPr>
                <w:rFonts w:ascii="Times New Roman" w:hAnsi="Times New Roman" w:cs="Times New Roman"/>
              </w:rPr>
              <w:t xml:space="preserve"> Земля одна, а цветы на ней разные.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  <w:lang w:val="tt-RU"/>
              </w:rPr>
              <w:t>Җир берәү, ә</w:t>
            </w:r>
            <w:r w:rsidR="00C95AFD">
              <w:rPr>
                <w:rFonts w:ascii="Times New Roman" w:hAnsi="Times New Roman" w:cs="Times New Roman"/>
                <w:bCs/>
                <w:lang w:val="tt-RU"/>
              </w:rPr>
              <w:t xml:space="preserve"> анда</w:t>
            </w:r>
            <w:r w:rsidR="00780C33">
              <w:rPr>
                <w:rFonts w:ascii="Times New Roman" w:hAnsi="Times New Roman" w:cs="Times New Roman"/>
                <w:bCs/>
                <w:lang w:val="tt-RU"/>
              </w:rPr>
              <w:t>гы</w:t>
            </w:r>
            <w:r w:rsidRPr="00A860CB">
              <w:rPr>
                <w:rFonts w:ascii="Times New Roman" w:hAnsi="Times New Roman" w:cs="Times New Roman"/>
                <w:bCs/>
                <w:lang w:val="tt-RU"/>
              </w:rPr>
              <w:t xml:space="preserve"> чәчәкләр</w:t>
            </w:r>
            <w:r w:rsidR="00917DE2">
              <w:rPr>
                <w:rFonts w:ascii="Times New Roman" w:hAnsi="Times New Roman" w:cs="Times New Roman"/>
                <w:bCs/>
                <w:lang w:val="tt-RU"/>
              </w:rPr>
              <w:t>,бихисап,</w:t>
            </w:r>
            <w:r w:rsidRPr="00A860CB">
              <w:rPr>
                <w:rFonts w:ascii="Times New Roman" w:hAnsi="Times New Roman" w:cs="Times New Roman"/>
                <w:bCs/>
                <w:lang w:val="tt-RU"/>
              </w:rPr>
              <w:t xml:space="preserve"> төрле-төрле. 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A860CB">
              <w:rPr>
                <w:rFonts w:ascii="Times New Roman" w:hAnsi="Times New Roman" w:cs="Times New Roman"/>
              </w:rPr>
              <w:t xml:space="preserve">Беседа «Земля одна, а цветы на ней разные». Рассматривание репродукций картин-натюрмортов отечественных художников (мультимедийная презентация, учебник). Коллективное обсуждение и ответы на </w:t>
            </w:r>
            <w:proofErr w:type="gramStart"/>
            <w:r w:rsidRPr="00A860CB">
              <w:rPr>
                <w:rFonts w:ascii="Times New Roman" w:hAnsi="Times New Roman" w:cs="Times New Roman"/>
                <w:spacing w:val="45"/>
              </w:rPr>
              <w:t>вопросы</w:t>
            </w:r>
            <w:proofErr w:type="gramEnd"/>
            <w:r w:rsidRPr="00A860CB">
              <w:rPr>
                <w:rFonts w:ascii="Times New Roman" w:hAnsi="Times New Roman" w:cs="Times New Roman"/>
              </w:rPr>
              <w:t xml:space="preserve">: какие цветы дети знают? Какого цвета бывают цветы? Какую они имеют форму? Показ приемов работы кистью при изображении осенних цветов. Выполнение упражнения в творческой тетради. Обсуждение с учащимися того, как они будут рисовать кистью композицию на тему «Чужие цветы краснее, а свои милее». Рисование осенних цветов в тетради. </w:t>
            </w:r>
            <w:r w:rsidRPr="003B48F9">
              <w:rPr>
                <w:rFonts w:ascii="Times New Roman" w:hAnsi="Times New Roman" w:cs="Times New Roman"/>
                <w:bCs/>
              </w:rPr>
              <w:t>Основы художественного изображения.</w:t>
            </w:r>
          </w:p>
          <w:p w:rsidR="00E471A1" w:rsidRPr="00A860CB" w:rsidRDefault="00E471A1" w:rsidP="0084217A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Рисование с натуры или по памяти</w:t>
            </w:r>
            <w:proofErr w:type="gramStart"/>
            <w:r w:rsidRPr="00A860CB">
              <w:rPr>
                <w:rFonts w:ascii="Times New Roman" w:hAnsi="Times New Roman" w:cs="Times New Roman"/>
              </w:rPr>
              <w:t>.</w:t>
            </w:r>
            <w:r w:rsidRPr="00A860CB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A860CB">
              <w:rPr>
                <w:rFonts w:ascii="Times New Roman" w:hAnsi="Times New Roman" w:cs="Times New Roman"/>
                <w:i/>
                <w:iCs/>
              </w:rPr>
              <w:t>акварель, гуашь, кисти)</w:t>
            </w:r>
            <w:r w:rsidRPr="00A860CB">
              <w:rPr>
                <w:rFonts w:ascii="Times New Roman" w:hAnsi="Times New Roman" w:cs="Times New Roman"/>
              </w:rPr>
              <w:t>10-13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850821">
            <w:r>
              <w:t>05</w:t>
            </w:r>
            <w:r w:rsidRPr="00A641D1">
              <w:t>.09.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 xml:space="preserve">В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жостовском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подносе все цветы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 xml:space="preserve">России.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Подноста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чә</w:t>
            </w:r>
            <w:proofErr w:type="gramStart"/>
            <w:r w:rsidRPr="00A860CB">
              <w:rPr>
                <w:rFonts w:ascii="Times New Roman" w:hAnsi="Times New Roman" w:cs="Times New Roman"/>
                <w:bCs/>
              </w:rPr>
              <w:t>ч</w:t>
            </w:r>
            <w:proofErr w:type="gramEnd"/>
            <w:r w:rsidRPr="00A860CB">
              <w:rPr>
                <w:rFonts w:ascii="Times New Roman" w:hAnsi="Times New Roman" w:cs="Times New Roman"/>
                <w:bCs/>
              </w:rPr>
              <w:t>әкләр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>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84217A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 xml:space="preserve">Беседа о работах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жостовских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мастеров-кузнецов, о секретах рождения формы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жостовского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подноса «В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жостовском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подносе все цветы России. Русские лаки». Коллективное обсуждение особенностей художественного промысла, обмен впечатлениями о работах народных мастеров. Анализ технологии конструирования объемного подноса из плотной бумаги по мотивам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жостовских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изделий. «Твоя мастерская», самостоятельная работа по изготовлению собственного варианта объемного подноса из плотной бумаги приемами сгибания, складывания, вырезания, склеивания. Показ приемов работы кистью при рисовании узоров по мотивам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жостовской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60CB">
              <w:rPr>
                <w:rFonts w:ascii="Times New Roman" w:hAnsi="Times New Roman" w:cs="Times New Roman"/>
              </w:rPr>
              <w:t>росписи</w:t>
            </w:r>
            <w:proofErr w:type="gramStart"/>
            <w:r w:rsidRPr="00A860CB">
              <w:rPr>
                <w:rFonts w:ascii="Times New Roman" w:hAnsi="Times New Roman" w:cs="Times New Roman"/>
              </w:rPr>
              <w:t>.</w:t>
            </w:r>
            <w:r w:rsidRPr="00A860CB">
              <w:rPr>
                <w:rFonts w:ascii="Times New Roman" w:hAnsi="Times New Roman" w:cs="Times New Roman"/>
                <w:bCs/>
              </w:rPr>
              <w:t>Н</w:t>
            </w:r>
            <w:proofErr w:type="gramEnd"/>
            <w:r w:rsidRPr="00A860CB">
              <w:rPr>
                <w:rFonts w:ascii="Times New Roman" w:hAnsi="Times New Roman" w:cs="Times New Roman"/>
                <w:bCs/>
              </w:rPr>
              <w:t>ародный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орнамент России.</w:t>
            </w:r>
            <w:r w:rsidRPr="00A860CB">
              <w:rPr>
                <w:rFonts w:ascii="Times New Roman" w:hAnsi="Times New Roman" w:cs="Times New Roman"/>
              </w:rPr>
              <w:t xml:space="preserve"> Повтор по мотивам цветочной росписи Жостова</w:t>
            </w:r>
            <w:r>
              <w:rPr>
                <w:rFonts w:ascii="Times New Roman" w:hAnsi="Times New Roman" w:cs="Times New Roman"/>
              </w:rPr>
              <w:t>.</w:t>
            </w:r>
            <w:r w:rsidRPr="00A860CB">
              <w:rPr>
                <w:rFonts w:ascii="Times New Roman" w:hAnsi="Times New Roman" w:cs="Times New Roman"/>
              </w:rPr>
              <w:t>14-17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850821">
            <w:r>
              <w:t>12.09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caps/>
              </w:rPr>
            </w:pPr>
            <w:r w:rsidRPr="00A860CB">
              <w:rPr>
                <w:rFonts w:ascii="Times New Roman" w:hAnsi="Times New Roman" w:cs="Times New Roman"/>
                <w:bCs/>
              </w:rPr>
              <w:t xml:space="preserve">О чем может рассказать русский расписной поднос.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lastRenderedPageBreak/>
              <w:t>Бизәкле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поднос.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lastRenderedPageBreak/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Путешествие в прошлое: «</w:t>
            </w:r>
            <w:proofErr w:type="spellStart"/>
            <w:r w:rsidRPr="00A860CB">
              <w:rPr>
                <w:rFonts w:ascii="Times New Roman" w:hAnsi="Times New Roman" w:cs="Times New Roman"/>
              </w:rPr>
              <w:t>Жостовский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поднос  и его хозяин». </w:t>
            </w:r>
          </w:p>
          <w:p w:rsidR="00E471A1" w:rsidRPr="003B48F9" w:rsidRDefault="00E471A1" w:rsidP="004240F8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A860CB">
              <w:rPr>
                <w:rFonts w:ascii="Times New Roman" w:hAnsi="Times New Roman" w:cs="Times New Roman"/>
              </w:rPr>
              <w:t xml:space="preserve">Беседа о сходстве и различии в приемах кистевой росписи мастеров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Жостова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и Городца. Проговаривание учащимися состава своей композиции цветочной росписи на подносе и </w:t>
            </w:r>
            <w:r w:rsidRPr="00A860CB">
              <w:rPr>
                <w:rFonts w:ascii="Times New Roman" w:hAnsi="Times New Roman" w:cs="Times New Roman"/>
              </w:rPr>
              <w:lastRenderedPageBreak/>
              <w:t xml:space="preserve">приемов ее выполнения. Самостоятельная работа  в творческой тетради. Обсуждение художественных удач школьников при анализе их эскизов росписи подносов. </w:t>
            </w:r>
            <w:r w:rsidRPr="00A860CB">
              <w:rPr>
                <w:rFonts w:ascii="Times New Roman" w:hAnsi="Times New Roman" w:cs="Times New Roman"/>
                <w:bCs/>
              </w:rPr>
              <w:t xml:space="preserve">Народный орнамент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России</w:t>
            </w:r>
            <w:proofErr w:type="gramStart"/>
            <w:r w:rsidRPr="00A860CB">
              <w:rPr>
                <w:rFonts w:ascii="Times New Roman" w:hAnsi="Times New Roman" w:cs="Times New Roman"/>
                <w:bCs/>
              </w:rPr>
              <w:t>.</w:t>
            </w:r>
            <w:r w:rsidRPr="00A860CB">
              <w:rPr>
                <w:rFonts w:ascii="Times New Roman" w:hAnsi="Times New Roman" w:cs="Times New Roman"/>
              </w:rPr>
              <w:t>В</w:t>
            </w:r>
            <w:proofErr w:type="gramEnd"/>
            <w:r w:rsidRPr="00A860CB">
              <w:rPr>
                <w:rFonts w:ascii="Times New Roman" w:hAnsi="Times New Roman" w:cs="Times New Roman"/>
              </w:rPr>
              <w:t>ариации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по мотивам цветочной росписи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Жостова</w:t>
            </w:r>
            <w:proofErr w:type="spellEnd"/>
            <w:r w:rsidRPr="00A860CB">
              <w:rPr>
                <w:rFonts w:ascii="Times New Roman" w:hAnsi="Times New Roman" w:cs="Times New Roman"/>
                <w:i/>
                <w:iCs/>
              </w:rPr>
              <w:t>(гуашь, белила, кисть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850821">
            <w:r>
              <w:lastRenderedPageBreak/>
              <w:t>19.09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 xml:space="preserve">Каждый художник урожай своей земли хвалит. Натюрморт: свет </w:t>
            </w:r>
            <w:r w:rsidRPr="00A860CB">
              <w:rPr>
                <w:rFonts w:ascii="Times New Roman" w:hAnsi="Times New Roman" w:cs="Times New Roman"/>
                <w:bCs/>
              </w:rPr>
              <w:br/>
              <w:t>и тень, форма и объем.</w:t>
            </w:r>
          </w:p>
          <w:p w:rsidR="00E471A1" w:rsidRPr="0003754D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</w:rPr>
              <w:t>Натюрморт.</w:t>
            </w:r>
            <w:r>
              <w:rPr>
                <w:rFonts w:ascii="Times New Roman" w:hAnsi="Times New Roman" w:cs="Times New Roman"/>
                <w:bCs/>
              </w:rPr>
              <w:t xml:space="preserve"> У</w:t>
            </w:r>
            <w:r>
              <w:rPr>
                <w:rFonts w:ascii="Times New Roman" w:hAnsi="Times New Roman" w:cs="Times New Roman"/>
                <w:bCs/>
                <w:lang w:val="tt-RU"/>
              </w:rPr>
              <w:t>ңыш</w:t>
            </w:r>
            <w:r w:rsidR="00E55D03">
              <w:rPr>
                <w:rFonts w:ascii="Times New Roman" w:hAnsi="Times New Roman" w:cs="Times New Roman"/>
                <w:bCs/>
                <w:lang w:val="tt-RU"/>
              </w:rPr>
              <w:t xml:space="preserve"> җыю.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 xml:space="preserve">Рассматривание многообразия осенних плодов в природе и в </w:t>
            </w:r>
            <w:r>
              <w:rPr>
                <w:rFonts w:ascii="Times New Roman" w:hAnsi="Times New Roman" w:cs="Times New Roman"/>
              </w:rPr>
              <w:t xml:space="preserve">произведениях художников </w:t>
            </w:r>
            <w:r w:rsidRPr="00A860CB">
              <w:rPr>
                <w:rFonts w:ascii="Times New Roman" w:hAnsi="Times New Roman" w:cs="Times New Roman"/>
              </w:rPr>
              <w:t>(мультимедийная презентация, учебник, рабочая тетрадь, образцы). Восхищение богатством урожая. Углубление представлений учащихся о жанре натюрморта. Выявление приемов и способов передачи иллюзии объемности на плоской поверхности листа. Коллективное рассуждение о форме даров природы и способах передачи их объема на плоскости листа. Выполнение рисунка натюрморта из овощей и фруктов с использованием одной из предложенных композиционных схем. Прослушивание суждений авторов творческих композиций об избранных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 xml:space="preserve"> Тест.</w:t>
            </w:r>
            <w:r w:rsidRPr="00A860CB">
              <w:rPr>
                <w:rFonts w:ascii="Times New Roman" w:hAnsi="Times New Roman" w:cs="Times New Roman"/>
              </w:rPr>
              <w:t xml:space="preserve"> 20-23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850821">
            <w:r>
              <w:t>26.09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 xml:space="preserve">Лети,  лети, бумажный змей. 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>Орнамент народов мира: традиции мастерства.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Очкыч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елан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4240F8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 xml:space="preserve">Беседа «Лети, лети, бумажный змей». Путешествие в историю этого искусства конструирования и художественного оформления воздушных змеев (мультимедийная презентация, учебник). Коллективный обмен мнениями об игре-искусстве, оформлении воздушных змеев. Расширение представлений о зеркально-симметричной основе многоярусного орнамента. Рассматривание одного  из вариантов конструкции змея в виде птицы (ласточки) и графической схемы орнаментальной композиции (в творческой тетради).  Создание эскиза воздушного змея и его украшения. </w:t>
            </w:r>
            <w:r w:rsidRPr="00A860CB">
              <w:rPr>
                <w:rFonts w:ascii="Times New Roman" w:hAnsi="Times New Roman" w:cs="Times New Roman"/>
                <w:bCs/>
              </w:rPr>
              <w:t>Орнамент в искусстве народов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Pr="00A860CB">
              <w:rPr>
                <w:rFonts w:ascii="Times New Roman" w:hAnsi="Times New Roman" w:cs="Times New Roman"/>
              </w:rPr>
              <w:t>24-25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850821">
            <w:r>
              <w:t>03</w:t>
            </w:r>
            <w:r w:rsidRPr="00A641D1">
              <w:t>.10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>Чуден свет – мудры люди, дивны дела их. Лоскутная мозаика: традиции мастерства.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Җәймә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бизәү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>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3B48F9" w:rsidRDefault="00E471A1" w:rsidP="008B416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A860CB">
              <w:rPr>
                <w:rFonts w:ascii="Times New Roman" w:hAnsi="Times New Roman" w:cs="Times New Roman"/>
              </w:rPr>
              <w:t xml:space="preserve">Знакомство с произведениями традиционного искусства из текстильных материалов (мультимедийная презентация, учебник, рабочая тетрадь, образцы изделий). Коллективный обмен мнениями об увиденных произведениях декоративно-прикладного искусства.  Беседа «Чуден свет – мудры люди, дивны дела их». Лоскутная мозаика. Творческая работа: композиционные схемы орнамента лоскутных ковриков, пояснение названия композиций. Создание эскиза орнамента для своего лоскутного коврика. Прослушивание пояснений авторов композиций к выполненным схемам и найденному цветовому решению эскиза, а также названию коврика. </w:t>
            </w:r>
            <w:r w:rsidRPr="00A860CB">
              <w:rPr>
                <w:rFonts w:ascii="Times New Roman" w:hAnsi="Times New Roman" w:cs="Times New Roman"/>
                <w:bCs/>
              </w:rPr>
              <w:t xml:space="preserve">Народный орнамент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России</w:t>
            </w:r>
            <w:proofErr w:type="gramStart"/>
            <w:r w:rsidRPr="00A860CB">
              <w:rPr>
                <w:rFonts w:ascii="Times New Roman" w:hAnsi="Times New Roman" w:cs="Times New Roman"/>
                <w:bCs/>
              </w:rPr>
              <w:t>.</w:t>
            </w:r>
            <w:r w:rsidRPr="00A860CB">
              <w:rPr>
                <w:rFonts w:ascii="Times New Roman" w:hAnsi="Times New Roman" w:cs="Times New Roman"/>
              </w:rPr>
              <w:t>Д</w:t>
            </w:r>
            <w:proofErr w:type="gramEnd"/>
            <w:r w:rsidRPr="00A860CB">
              <w:rPr>
                <w:rFonts w:ascii="Times New Roman" w:hAnsi="Times New Roman" w:cs="Times New Roman"/>
              </w:rPr>
              <w:t>екоративная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композиция по мотивам народного орнамента</w:t>
            </w:r>
            <w:r>
              <w:rPr>
                <w:rFonts w:ascii="Times New Roman" w:hAnsi="Times New Roman" w:cs="Times New Roman"/>
                <w:lang w:val="tt-RU"/>
              </w:rPr>
              <w:t xml:space="preserve">.  Тест. </w:t>
            </w:r>
            <w:r w:rsidRPr="00A860CB">
              <w:rPr>
                <w:rFonts w:ascii="Times New Roman" w:hAnsi="Times New Roman" w:cs="Times New Roman"/>
                <w:i/>
                <w:iCs/>
              </w:rPr>
              <w:t>(акварель, гуашь, кисти, фломастеры).</w:t>
            </w:r>
            <w:r w:rsidRPr="00A860CB">
              <w:rPr>
                <w:rFonts w:ascii="Times New Roman" w:hAnsi="Times New Roman" w:cs="Times New Roman"/>
              </w:rPr>
              <w:t xml:space="preserve"> 26-27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850821">
            <w:r>
              <w:t>10.10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 xml:space="preserve">Живописные просторы Родины. 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>Пейзаж: пространство и цвет.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ягым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киңлекләре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>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4240F8" w:rsidRDefault="00E471A1" w:rsidP="0084217A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 xml:space="preserve">Знакомство с пейзажем в произведениях поэзии и изобразительного искусства. Коллективный обмен мнениями об увиденных живописных полотнах, услышанных стихотворениях,  замыслах авторов этих произведений.  Рассказы о наблюдениях природы. Работа с учебником, подготовка ответов на вопросы, помогающие уяснить особенности изображения пространства на плоскости. Выполнение упражнений-экспериментов в рабочей тетради. Творческая работа в тетради. Выслушивание  авторов </w:t>
            </w:r>
            <w:r w:rsidRPr="00A860CB">
              <w:rPr>
                <w:rFonts w:ascii="Times New Roman" w:hAnsi="Times New Roman" w:cs="Times New Roman"/>
              </w:rPr>
              <w:lastRenderedPageBreak/>
              <w:t xml:space="preserve">работ о найденных ими решениях пространственных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планов</w:t>
            </w:r>
            <w:proofErr w:type="gramStart"/>
            <w:r w:rsidRPr="00A860CB">
              <w:rPr>
                <w:rFonts w:ascii="Times New Roman" w:hAnsi="Times New Roman" w:cs="Times New Roman"/>
              </w:rPr>
              <w:t>.</w:t>
            </w:r>
            <w:r w:rsidRPr="00A860CB"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 w:rsidRPr="00A860CB">
              <w:rPr>
                <w:rFonts w:ascii="Times New Roman" w:hAnsi="Times New Roman" w:cs="Times New Roman"/>
                <w:bCs/>
              </w:rPr>
              <w:t>сновы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художественного изображения.  </w:t>
            </w:r>
            <w:r w:rsidRPr="00A860CB">
              <w:rPr>
                <w:rFonts w:ascii="Times New Roman" w:hAnsi="Times New Roman" w:cs="Times New Roman"/>
              </w:rPr>
              <w:t>Рисование по памяти, по представлению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.</w:t>
            </w:r>
            <w:r w:rsidRPr="00A860CB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A860CB">
              <w:rPr>
                <w:rFonts w:ascii="Times New Roman" w:hAnsi="Times New Roman" w:cs="Times New Roman"/>
                <w:i/>
                <w:iCs/>
              </w:rPr>
              <w:t>акварель, гуашь, кисти)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r w:rsidRPr="00A860CB">
              <w:rPr>
                <w:rFonts w:ascii="Times New Roman" w:hAnsi="Times New Roman" w:cs="Times New Roman"/>
              </w:rPr>
              <w:t xml:space="preserve"> 28-30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850821">
            <w:r>
              <w:lastRenderedPageBreak/>
              <w:t>17.10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 xml:space="preserve">Родные края </w:t>
            </w:r>
            <w:r w:rsidRPr="00A860CB">
              <w:rPr>
                <w:rFonts w:ascii="Times New Roman" w:hAnsi="Times New Roman" w:cs="Times New Roman"/>
                <w:bCs/>
              </w:rPr>
              <w:br/>
              <w:t xml:space="preserve">в росписи гжельской майолики. 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>Русская майолика: традиции мастерства.</w:t>
            </w:r>
          </w:p>
          <w:p w:rsidR="00E471A1" w:rsidRPr="00DA30E4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DA30E4">
              <w:rPr>
                <w:rFonts w:ascii="Times New Roman" w:hAnsi="Times New Roman" w:cs="Times New Roman"/>
                <w:bCs/>
                <w:lang w:val="tt-RU"/>
              </w:rPr>
              <w:t>Туган ягым.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Default="000354F9">
            <w:pPr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 xml:space="preserve">   1</w:t>
            </w:r>
          </w:p>
          <w:p w:rsidR="00E471A1" w:rsidRDefault="00E471A1">
            <w:pPr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</w:p>
          <w:p w:rsidR="00E471A1" w:rsidRDefault="00E471A1">
            <w:pPr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</w:p>
          <w:p w:rsidR="00E471A1" w:rsidRDefault="00E471A1">
            <w:pPr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</w:p>
          <w:p w:rsidR="00E471A1" w:rsidRDefault="00E471A1">
            <w:pPr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</w:p>
          <w:p w:rsidR="00E471A1" w:rsidRPr="00DA30E4" w:rsidRDefault="00E471A1" w:rsidP="00E471A1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Путешествие в «машине времени»: Гжель 230 лет назад. Майолика XVIII в. (мультимедийная презентация, учебник, творческая тетрадь, образцы). Коллективный обмен своими впечатлениями об увиденных работах. Ответ на</w:t>
            </w:r>
            <w:r w:rsidRPr="00A860CB">
              <w:rPr>
                <w:rFonts w:ascii="Times New Roman" w:hAnsi="Times New Roman" w:cs="Times New Roman"/>
                <w:spacing w:val="45"/>
              </w:rPr>
              <w:t xml:space="preserve"> вопрос</w:t>
            </w:r>
            <w:r w:rsidRPr="00A860CB">
              <w:rPr>
                <w:rFonts w:ascii="Times New Roman" w:hAnsi="Times New Roman" w:cs="Times New Roman"/>
              </w:rPr>
              <w:t xml:space="preserve">: в чем отличие росписи гжельского фарфора от майолики? </w:t>
            </w:r>
          </w:p>
          <w:p w:rsidR="00E471A1" w:rsidRPr="00A860CB" w:rsidRDefault="00E471A1" w:rsidP="004240F8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Освоение детьми на практике палитры мастеров гжельской майолики. Рисование кист</w:t>
            </w:r>
            <w:r>
              <w:rPr>
                <w:rFonts w:ascii="Times New Roman" w:hAnsi="Times New Roman" w:cs="Times New Roman"/>
              </w:rPr>
              <w:t xml:space="preserve">ью по мотивам пейзажа майолики </w:t>
            </w:r>
            <w:r w:rsidRPr="00A860CB">
              <w:rPr>
                <w:rFonts w:ascii="Times New Roman" w:hAnsi="Times New Roman" w:cs="Times New Roman"/>
              </w:rPr>
              <w:t>Гжели. Сравнение работ, выполненных на данном уроке и предыдущем и посвящ</w:t>
            </w:r>
            <w:r>
              <w:rPr>
                <w:rFonts w:ascii="Times New Roman" w:hAnsi="Times New Roman" w:cs="Times New Roman"/>
              </w:rPr>
              <w:t>енных образу родной природы</w:t>
            </w:r>
            <w:r w:rsidRPr="00A860CB">
              <w:rPr>
                <w:rFonts w:ascii="Times New Roman" w:hAnsi="Times New Roman" w:cs="Times New Roman"/>
                <w:bCs/>
              </w:rPr>
              <w:t>.</w:t>
            </w:r>
            <w:r w:rsidRPr="00A860CB">
              <w:rPr>
                <w:rFonts w:ascii="Times New Roman" w:hAnsi="Times New Roman" w:cs="Times New Roman"/>
              </w:rPr>
              <w:t xml:space="preserve">  Декоративная композиция по мотивам росписи гжельской майолики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.</w:t>
            </w:r>
            <w:r w:rsidRPr="00A860CB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 w:rsidRPr="00A860CB">
              <w:rPr>
                <w:rFonts w:ascii="Times New Roman" w:hAnsi="Times New Roman" w:cs="Times New Roman"/>
                <w:i/>
                <w:iCs/>
              </w:rPr>
              <w:t>акварель, кисти).</w:t>
            </w:r>
            <w:r w:rsidRPr="00A860CB">
              <w:rPr>
                <w:rFonts w:ascii="Times New Roman" w:hAnsi="Times New Roman" w:cs="Times New Roman"/>
              </w:rPr>
              <w:t xml:space="preserve"> 31-33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850821">
            <w:r>
              <w:t>24.10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 xml:space="preserve">«Двор, что город, изба, что терем». 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>В мире народного зодчества: традиции русского мастерства.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Агачтан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төзелеш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сәнгате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3B48F9" w:rsidRDefault="00E471A1" w:rsidP="0084217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A860CB">
              <w:rPr>
                <w:rFonts w:ascii="Times New Roman" w:hAnsi="Times New Roman" w:cs="Times New Roman"/>
              </w:rPr>
              <w:t xml:space="preserve">Беседа «Крестьянская изба как модель мироздания». Работа на материале изобразительного ряда в учебнике, помогающая понять связь красоты и функциональности в архитектурном убранстве крестьянского дома, усвоить архитектурные термины и понятия. Рисование по представлению с опорой на вариацию мотивов знаков-оберегов, отражающих восприятие нашими предками природы и их понимание устройства мира. Обсуждение работ, выслушивание суждений о красоте памятников деревянного зодчества. </w:t>
            </w:r>
            <w:r w:rsidRPr="00A860CB">
              <w:rPr>
                <w:rFonts w:ascii="Times New Roman" w:hAnsi="Times New Roman" w:cs="Times New Roman"/>
                <w:bCs/>
              </w:rPr>
              <w:t>Народный орнамент России.</w:t>
            </w:r>
            <w:r w:rsidRPr="00A860CB">
              <w:rPr>
                <w:rFonts w:ascii="Times New Roman" w:hAnsi="Times New Roman" w:cs="Times New Roman"/>
              </w:rPr>
              <w:t xml:space="preserve"> Декоративная композиция по мотивам резного убранства фасада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избы</w:t>
            </w:r>
            <w:proofErr w:type="gramStart"/>
            <w:r w:rsidRPr="00A860CB">
              <w:rPr>
                <w:rFonts w:ascii="Times New Roman" w:hAnsi="Times New Roman" w:cs="Times New Roman"/>
              </w:rPr>
              <w:t>.</w:t>
            </w:r>
            <w:r w:rsidRPr="00A860CB">
              <w:rPr>
                <w:rFonts w:ascii="Times New Roman" w:hAnsi="Times New Roman" w:cs="Times New Roman"/>
                <w:i/>
                <w:iCs/>
              </w:rPr>
              <w:t>к</w:t>
            </w:r>
            <w:proofErr w:type="gramEnd"/>
            <w:r w:rsidRPr="00A860CB">
              <w:rPr>
                <w:rFonts w:ascii="Times New Roman" w:hAnsi="Times New Roman" w:cs="Times New Roman"/>
                <w:i/>
                <w:iCs/>
              </w:rPr>
              <w:t>арандаш</w:t>
            </w:r>
            <w:proofErr w:type="spellEnd"/>
            <w:r w:rsidRPr="00A860CB">
              <w:rPr>
                <w:rFonts w:ascii="Times New Roman" w:hAnsi="Times New Roman" w:cs="Times New Roman"/>
                <w:i/>
                <w:iCs/>
              </w:rPr>
              <w:t>, перо, фломастер).</w:t>
            </w:r>
            <w:r w:rsidRPr="00A860CB">
              <w:rPr>
                <w:rFonts w:ascii="Times New Roman" w:hAnsi="Times New Roman" w:cs="Times New Roman"/>
              </w:rPr>
              <w:t xml:space="preserve"> 34-37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850821">
            <w:r>
              <w:t>07</w:t>
            </w:r>
            <w:r w:rsidRPr="00A641D1">
              <w:t>.11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 xml:space="preserve">«То ли терем, то ли царёв дворец». 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 xml:space="preserve">В мире народного зодчества: традиции народного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мастерства</w:t>
            </w:r>
            <w:proofErr w:type="gramStart"/>
            <w:r w:rsidRPr="00A860CB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A860CB">
              <w:rPr>
                <w:rFonts w:ascii="Times New Roman" w:hAnsi="Times New Roman" w:cs="Times New Roman"/>
                <w:bCs/>
              </w:rPr>
              <w:t>Ә</w:t>
            </w:r>
            <w:proofErr w:type="gramStart"/>
            <w:r w:rsidRPr="00A860CB">
              <w:rPr>
                <w:rFonts w:ascii="Times New Roman" w:hAnsi="Times New Roman" w:cs="Times New Roman"/>
                <w:bCs/>
              </w:rPr>
              <w:t>к</w:t>
            </w:r>
            <w:proofErr w:type="gramEnd"/>
            <w:r w:rsidRPr="00A860CB">
              <w:rPr>
                <w:rFonts w:ascii="Times New Roman" w:hAnsi="Times New Roman" w:cs="Times New Roman"/>
                <w:bCs/>
              </w:rPr>
              <w:t>ият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геройлары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өчен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теремок.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 xml:space="preserve">Продолжение беседы о деревянном зодчестве России. Расширение представлений о старинной архитектуре на примере теремных построек. Работа с литературными текстами, сказками, подготовка ответов на вопросы об особенностях конструкции и декора теремов. Выполнение зарисовок отдельных элементов конструкции дома-терема. Сочинение композиции «Сказочный </w:t>
            </w:r>
            <w:proofErr w:type="spellStart"/>
            <w:r w:rsidRPr="00A860CB">
              <w:rPr>
                <w:rFonts w:ascii="Times New Roman" w:hAnsi="Times New Roman" w:cs="Times New Roman"/>
              </w:rPr>
              <w:t>терем»</w:t>
            </w:r>
            <w:proofErr w:type="gramStart"/>
            <w:r w:rsidRPr="00A860CB">
              <w:rPr>
                <w:rFonts w:ascii="Times New Roman" w:hAnsi="Times New Roman" w:cs="Times New Roman"/>
              </w:rPr>
              <w:t>.О</w:t>
            </w:r>
            <w:proofErr w:type="gramEnd"/>
            <w:r w:rsidRPr="00A860CB">
              <w:rPr>
                <w:rFonts w:ascii="Times New Roman" w:hAnsi="Times New Roman" w:cs="Times New Roman"/>
              </w:rPr>
              <w:t>бсуждение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сказочных картин, анализ тех из них, в которых качество сказочности, необычности передано особенно удачно. </w:t>
            </w:r>
            <w:r w:rsidRPr="00A860CB">
              <w:rPr>
                <w:rFonts w:ascii="Times New Roman" w:hAnsi="Times New Roman" w:cs="Times New Roman"/>
                <w:bCs/>
              </w:rPr>
              <w:t>Основы художественного изображения.</w:t>
            </w:r>
            <w:r w:rsidRPr="00A860CB">
              <w:rPr>
                <w:rFonts w:ascii="Times New Roman" w:hAnsi="Times New Roman" w:cs="Times New Roman"/>
              </w:rPr>
              <w:t xml:space="preserve"> Тематическая композиция на тему народной сказки </w:t>
            </w:r>
            <w:r w:rsidRPr="00A860CB">
              <w:rPr>
                <w:rFonts w:ascii="Times New Roman" w:hAnsi="Times New Roman" w:cs="Times New Roman"/>
                <w:i/>
                <w:iCs/>
              </w:rPr>
              <w:t>(акварель, гуаш</w:t>
            </w:r>
            <w:r>
              <w:rPr>
                <w:rFonts w:ascii="Times New Roman" w:hAnsi="Times New Roman" w:cs="Times New Roman"/>
                <w:i/>
                <w:iCs/>
              </w:rPr>
              <w:t>ь, цветные</w:t>
            </w:r>
            <w:r w:rsidRPr="00A860CB">
              <w:rPr>
                <w:rFonts w:ascii="Times New Roman" w:hAnsi="Times New Roman" w:cs="Times New Roman"/>
                <w:i/>
                <w:iCs/>
              </w:rPr>
              <w:t>)</w:t>
            </w:r>
            <w:r w:rsidRPr="00A860CB">
              <w:rPr>
                <w:rFonts w:ascii="Times New Roman" w:hAnsi="Times New Roman" w:cs="Times New Roman"/>
              </w:rPr>
              <w:t xml:space="preserve"> 38-39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850821">
            <w:r>
              <w:t>14.11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84217A" w:rsidRDefault="00E471A1" w:rsidP="004240F8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</w:rPr>
              <w:t xml:space="preserve">Каждая птица  своим пером красуется. Живая природа: форма,  цвет, пропорции. Кош </w:t>
            </w:r>
            <w:proofErr w:type="spellStart"/>
            <w:proofErr w:type="gramStart"/>
            <w:r w:rsidRPr="00A860CB"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 w:rsidRPr="00A860CB">
              <w:rPr>
                <w:rFonts w:ascii="Times New Roman" w:hAnsi="Times New Roman" w:cs="Times New Roman"/>
                <w:bCs/>
              </w:rPr>
              <w:t>әсемләү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84217A" w:rsidRDefault="000354F9" w:rsidP="004240F8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 xml:space="preserve">Беседа «Каждая птица своим пером красуется. Живая природа: форма и цвет». Обобщение детских впечатлений, связанных с предварительным наблюдением птиц, зимующих в нашем краю, в природе. Знакомство с техникой акварельной живописи «по </w:t>
            </w:r>
            <w:proofErr w:type="gramStart"/>
            <w:r w:rsidRPr="00A860CB">
              <w:rPr>
                <w:rFonts w:ascii="Times New Roman" w:hAnsi="Times New Roman" w:cs="Times New Roman"/>
              </w:rPr>
              <w:t>сырому</w:t>
            </w:r>
            <w:proofErr w:type="gramEnd"/>
            <w:r w:rsidRPr="00A860CB">
              <w:rPr>
                <w:rFonts w:ascii="Times New Roman" w:hAnsi="Times New Roman" w:cs="Times New Roman"/>
              </w:rPr>
              <w:t xml:space="preserve">» на примере набросков птиц, выполненных художником В.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Каневским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. Выполнение быстрых акварельных набросков птиц по памяти в технике «по </w:t>
            </w:r>
            <w:proofErr w:type="gramStart"/>
            <w:r w:rsidRPr="00A860CB">
              <w:rPr>
                <w:rFonts w:ascii="Times New Roman" w:hAnsi="Times New Roman" w:cs="Times New Roman"/>
              </w:rPr>
              <w:t>сырому</w:t>
            </w:r>
            <w:proofErr w:type="gramEnd"/>
            <w:r w:rsidRPr="00A860CB">
              <w:rPr>
                <w:rFonts w:ascii="Times New Roman" w:hAnsi="Times New Roman" w:cs="Times New Roman"/>
              </w:rPr>
              <w:t xml:space="preserve">». Обсуждение рисунков, выявление наиболее выразительных, точных по форме, цвету, </w:t>
            </w:r>
            <w:r w:rsidRPr="00A860CB">
              <w:rPr>
                <w:rFonts w:ascii="Times New Roman" w:hAnsi="Times New Roman" w:cs="Times New Roman"/>
              </w:rPr>
              <w:lastRenderedPageBreak/>
              <w:t xml:space="preserve">легких по живописному исполнению работ. </w:t>
            </w:r>
            <w:r w:rsidRPr="00A860CB">
              <w:rPr>
                <w:rFonts w:ascii="Times New Roman" w:hAnsi="Times New Roman" w:cs="Times New Roman"/>
                <w:bCs/>
              </w:rPr>
              <w:t>Основы художественного изображения.</w:t>
            </w:r>
            <w:r w:rsidRPr="00A860CB">
              <w:rPr>
                <w:rFonts w:ascii="Times New Roman" w:hAnsi="Times New Roman" w:cs="Times New Roman"/>
              </w:rPr>
              <w:t xml:space="preserve"> Рисование по памяти, по представлению</w:t>
            </w:r>
            <w:r>
              <w:rPr>
                <w:rFonts w:ascii="Times New Roman" w:hAnsi="Times New Roman" w:cs="Times New Roman"/>
                <w:lang w:val="tt-RU"/>
              </w:rPr>
              <w:t xml:space="preserve">. Тест. </w:t>
            </w:r>
            <w:r>
              <w:rPr>
                <w:rFonts w:ascii="Times New Roman" w:hAnsi="Times New Roman" w:cs="Times New Roman"/>
                <w:i/>
                <w:iCs/>
              </w:rPr>
              <w:t>(акварель</w:t>
            </w:r>
            <w:r w:rsidRPr="00A860CB">
              <w:rPr>
                <w:rFonts w:ascii="Times New Roman" w:hAnsi="Times New Roman" w:cs="Times New Roman"/>
                <w:i/>
                <w:iCs/>
              </w:rPr>
              <w:t>)</w:t>
            </w:r>
            <w:r w:rsidRPr="00A860CB">
              <w:rPr>
                <w:rFonts w:ascii="Times New Roman" w:hAnsi="Times New Roman" w:cs="Times New Roman"/>
              </w:rPr>
              <w:t xml:space="preserve"> 40-42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850821">
            <w:r>
              <w:lastRenderedPageBreak/>
              <w:t>21.11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A860CB">
              <w:rPr>
                <w:rFonts w:ascii="Times New Roman" w:hAnsi="Times New Roman" w:cs="Times New Roman"/>
                <w:b/>
                <w:bCs/>
              </w:rPr>
              <w:t xml:space="preserve">ЗИМА. «Как прекрасен этот мир, посмотри…» (10 ч) </w:t>
            </w:r>
            <w:r w:rsidRPr="00A860CB">
              <w:rPr>
                <w:rFonts w:ascii="Times New Roman" w:hAnsi="Times New Roman" w:cs="Times New Roman"/>
                <w:bCs/>
              </w:rPr>
              <w:t xml:space="preserve">Каждая изба удивительных вещей полна. Натюрморт: свет и тень, объем </w:t>
            </w:r>
            <w:r w:rsidRPr="00A860CB">
              <w:rPr>
                <w:rFonts w:ascii="Times New Roman" w:hAnsi="Times New Roman" w:cs="Times New Roman"/>
                <w:bCs/>
              </w:rPr>
              <w:br/>
              <w:t xml:space="preserve">и пропорции. Крестьян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хуҗалыгы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көнкүреше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предметларын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proofErr w:type="gramStart"/>
            <w:r w:rsidRPr="00A860CB"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 w:rsidRPr="00A860CB">
              <w:rPr>
                <w:rFonts w:ascii="Times New Roman" w:hAnsi="Times New Roman" w:cs="Times New Roman"/>
                <w:bCs/>
              </w:rPr>
              <w:t>әсемләү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>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«Вхождение» в предметный мир крестьянской избы. Работа с художественными произведениями в жанре натюрморта. Коллективное рассуждение о зависимости цветовой гаммы от вечернего или дневного освещения, об особенностях колорита при искусственном источнике света. Выполнение упражнения на подбор оттенков цвета в тени к заданному набору оттенков цвета освещенных поверхностей. Завершение графического рисунка натюрморта в цвете с учетом искусственного освещения.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  <w:bCs/>
              </w:rPr>
              <w:t>Основы художественного изображения.</w:t>
            </w:r>
            <w:r w:rsidRPr="00A860CB">
              <w:rPr>
                <w:rFonts w:ascii="Times New Roman" w:hAnsi="Times New Roman" w:cs="Times New Roman"/>
              </w:rPr>
              <w:t xml:space="preserve"> Рисование по представлению, выявление объема </w:t>
            </w:r>
            <w:r w:rsidRPr="00A860CB">
              <w:rPr>
                <w:rFonts w:ascii="Times New Roman" w:hAnsi="Times New Roman" w:cs="Times New Roman"/>
                <w:i/>
                <w:iCs/>
              </w:rPr>
              <w:t>(акварель, кисти).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 xml:space="preserve">Обсуждение </w:t>
            </w:r>
            <w:proofErr w:type="gramStart"/>
            <w:r w:rsidRPr="00A860CB">
              <w:rPr>
                <w:rFonts w:ascii="Times New Roman" w:hAnsi="Times New Roman" w:cs="Times New Roman"/>
              </w:rPr>
              <w:t>рисунков</w:t>
            </w:r>
            <w:proofErr w:type="gramEnd"/>
            <w:r w:rsidRPr="00A860CB">
              <w:rPr>
                <w:rFonts w:ascii="Times New Roman" w:hAnsi="Times New Roman" w:cs="Times New Roman"/>
              </w:rPr>
              <w:t>: какие из них наиболее привлекательны, достоверны, в каких из них достаточно ярко проявлены творчество и фантазия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A860CB">
              <w:rPr>
                <w:rFonts w:ascii="Times New Roman" w:hAnsi="Times New Roman" w:cs="Times New Roman"/>
              </w:rPr>
              <w:t>43-49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850821">
            <w:r>
              <w:t>28.11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>Русская зима. Пейзаж в графике: черный и белый цвета.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Кышкы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пейзаж.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4240F8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 xml:space="preserve">Беседа о меняющейся каждый день зимней красоте в природе; </w:t>
            </w:r>
            <w:r w:rsidRPr="00A860CB">
              <w:rPr>
                <w:rFonts w:ascii="Times New Roman" w:hAnsi="Times New Roman" w:cs="Times New Roman"/>
              </w:rPr>
              <w:br/>
              <w:t xml:space="preserve">об образе природы на зимних пейзажах вернисажа. Работа по графической композиции А. Кравченко «Зима». Коллективное обсуждение возможностей графических средств в изображении красоты, состояний природы зимой. Показ приемов работы. Экспериментирование с белой краской. Создание образов зимних растений в самостоятельных творческих работах. Обсуждение работ с целью выявления наиболее изящных, тонких, выполненных с любовью рисунков. </w:t>
            </w:r>
            <w:r w:rsidRPr="00A860CB">
              <w:rPr>
                <w:rFonts w:ascii="Times New Roman" w:hAnsi="Times New Roman" w:cs="Times New Roman"/>
                <w:bCs/>
              </w:rPr>
              <w:t xml:space="preserve">Основы художественного изображения. </w:t>
            </w:r>
            <w:r w:rsidRPr="00A860CB">
              <w:rPr>
                <w:rFonts w:ascii="Times New Roman" w:hAnsi="Times New Roman" w:cs="Times New Roman"/>
              </w:rPr>
              <w:t xml:space="preserve"> Рисование по памяти, по представлению </w:t>
            </w:r>
            <w:r w:rsidRPr="00A860CB">
              <w:rPr>
                <w:rFonts w:ascii="Times New Roman" w:hAnsi="Times New Roman" w:cs="Times New Roman"/>
                <w:i/>
                <w:iCs/>
              </w:rPr>
              <w:t>(перо, тушь, белая гуашь)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Pr="00A860CB">
              <w:rPr>
                <w:rFonts w:ascii="Times New Roman" w:hAnsi="Times New Roman" w:cs="Times New Roman"/>
              </w:rPr>
              <w:t xml:space="preserve"> 50-51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850821">
            <w:r>
              <w:t>05</w:t>
            </w:r>
            <w:r w:rsidRPr="00A641D1">
              <w:t>.12.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 xml:space="preserve">Зима не лето, в шубу одета. 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>Орнамент народов мира: традиции мастерства.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/>
                <w:bCs/>
                <w:lang w:val="tt-RU"/>
              </w:rPr>
            </w:pP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Халык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киемнәрендә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бизәкләр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Беседа о красоте орнамента в традиционной зимней одежде разных народов мира, Крайнего Севера, о связи функции и красоты в художественном изделии. Знакомство с композиционными схемами сетчатого орнамента вязаных изделий (варежки, перчатки). Сравнение традиционной одежды народов Севера (саами, финны, ханты, манси) по иллюстрациям в учебнике, в тетради. Определение общих мотивов и раскрытие символики орнамента. Поиск ответа на</w:t>
            </w:r>
            <w:r w:rsidRPr="00A860CB">
              <w:rPr>
                <w:rFonts w:ascii="Times New Roman" w:hAnsi="Times New Roman" w:cs="Times New Roman"/>
                <w:spacing w:val="45"/>
              </w:rPr>
              <w:t xml:space="preserve"> вопрос</w:t>
            </w:r>
            <w:r w:rsidRPr="00A860CB">
              <w:rPr>
                <w:rFonts w:ascii="Times New Roman" w:hAnsi="Times New Roman" w:cs="Times New Roman"/>
              </w:rPr>
              <w:t xml:space="preserve">: о чем могут рассказать знаки-символы в меховой мозаике и украшении </w:t>
            </w:r>
            <w:r w:rsidRPr="00A860CB">
              <w:rPr>
                <w:rFonts w:ascii="Times New Roman" w:hAnsi="Times New Roman" w:cs="Times New Roman"/>
              </w:rPr>
              <w:br/>
              <w:t>из бисера? Творческая работа над эскизом украшения из бисера с использованием колорита и элементов орнамента традиционной зимней одежды и украшений. 52-54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850821">
            <w:r>
              <w:t>12.12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 xml:space="preserve">Зима за морозы, а мы за праздники. Карнавальные новогодние фантазии: </w:t>
            </w:r>
            <w:r w:rsidRPr="00A860CB">
              <w:rPr>
                <w:rFonts w:ascii="Times New Roman" w:hAnsi="Times New Roman" w:cs="Times New Roman"/>
                <w:bCs/>
              </w:rPr>
              <w:lastRenderedPageBreak/>
              <w:t>импровизация.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A860CB">
              <w:rPr>
                <w:rFonts w:ascii="Times New Roman" w:hAnsi="Times New Roman" w:cs="Times New Roman"/>
                <w:bCs/>
              </w:rPr>
              <w:t>Карнавалд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A860CB">
              <w:rPr>
                <w:rFonts w:ascii="Times New Roman" w:hAnsi="Times New Roman" w:cs="Times New Roman"/>
                <w:bCs/>
              </w:rPr>
              <w:t>а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тантаналы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йөреш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4240F8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 xml:space="preserve">Беседа о красоте орнамента в традиционной зимней одежде разных народов мира, Крайнего Севера, о связи функции и красоты в художественном изделии. Знакомство с композиционными схемами сетчатого орнамента вязаных изделий (варежки, перчатки). Сравнение традиционной одежды народов Севера (саами, финны, ханты, манси) по </w:t>
            </w:r>
            <w:r w:rsidRPr="00A860CB">
              <w:rPr>
                <w:rFonts w:ascii="Times New Roman" w:hAnsi="Times New Roman" w:cs="Times New Roman"/>
              </w:rPr>
              <w:lastRenderedPageBreak/>
              <w:t>иллюстрациям в учебнике, в тетради. Определение общих мотивов и раскрытие символики орнамента. Творческая работа над эскизом украшения из бисера с использованием колорита и элементов орнамента традиционной зимней одежды и украшений. 55-56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850821">
            <w:r>
              <w:lastRenderedPageBreak/>
              <w:t>19.12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>Всякая красота фантазии да умения требует. Маски – фантастические и сказочные образы, маски ряженых.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 xml:space="preserve">Карнавал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маскасы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>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Беседа о традициях маскарадных представлений у разных народов и на Руси. Работа по созданию образа матушки-природы на основе отбора интересных и характерных для зим</w:t>
            </w:r>
            <w:r>
              <w:rPr>
                <w:rFonts w:ascii="Times New Roman" w:hAnsi="Times New Roman" w:cs="Times New Roman"/>
              </w:rPr>
              <w:t xml:space="preserve">ы признаков и </w:t>
            </w:r>
            <w:r w:rsidRPr="00A860CB">
              <w:rPr>
                <w:rFonts w:ascii="Times New Roman" w:hAnsi="Times New Roman" w:cs="Times New Roman"/>
              </w:rPr>
              <w:t xml:space="preserve">атрибутов. Выполнение эскиза образа матушки-зимы с использованием разнообразных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материалов</w:t>
            </w:r>
            <w:proofErr w:type="gramStart"/>
            <w:r w:rsidRPr="00A860CB">
              <w:rPr>
                <w:rFonts w:ascii="Times New Roman" w:hAnsi="Times New Roman" w:cs="Times New Roman"/>
              </w:rPr>
              <w:t>.</w:t>
            </w:r>
            <w:r w:rsidRPr="00A860CB">
              <w:rPr>
                <w:rFonts w:ascii="Times New Roman" w:hAnsi="Times New Roman" w:cs="Times New Roman"/>
                <w:bCs/>
              </w:rPr>
              <w:t>Н</w:t>
            </w:r>
            <w:proofErr w:type="gramEnd"/>
            <w:r w:rsidRPr="00A860CB">
              <w:rPr>
                <w:rFonts w:ascii="Times New Roman" w:hAnsi="Times New Roman" w:cs="Times New Roman"/>
                <w:bCs/>
              </w:rPr>
              <w:t>ародный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орнамент России.</w:t>
            </w:r>
            <w:r w:rsidRPr="00A860CB">
              <w:rPr>
                <w:rFonts w:ascii="Times New Roman" w:hAnsi="Times New Roman" w:cs="Times New Roman"/>
              </w:rPr>
              <w:t xml:space="preserve"> Декоративная композиция с включением мотивов народного орнамента в украшение зимней одежды </w:t>
            </w:r>
            <w:r w:rsidRPr="00A860CB">
              <w:rPr>
                <w:rFonts w:ascii="Times New Roman" w:hAnsi="Times New Roman" w:cs="Times New Roman"/>
                <w:i/>
                <w:iCs/>
              </w:rPr>
              <w:t>(гуашь, акварель, кисти, фломастеры, цветные карандаши)</w:t>
            </w:r>
            <w:r w:rsidRPr="00A860CB">
              <w:rPr>
                <w:rFonts w:ascii="Times New Roman" w:hAnsi="Times New Roman" w:cs="Times New Roman"/>
              </w:rPr>
              <w:t xml:space="preserve"> (по выбору). Обсуждение масок: выбор наиболее выразительных и оригинальных. Прослушивание пояснений о том, какие признаки зимы в масках олицетворяет каждый образ. 57-58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850821">
            <w:r>
              <w:t>09</w:t>
            </w:r>
            <w:r w:rsidRPr="00A641D1">
              <w:t>.01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>В каждом посаде в своём наряде. Русский народный костюм: узоры-обереги.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proofErr w:type="gramStart"/>
            <w:r w:rsidRPr="00A860CB">
              <w:rPr>
                <w:rFonts w:ascii="Times New Roman" w:hAnsi="Times New Roman" w:cs="Times New Roman"/>
                <w:bCs/>
              </w:rPr>
              <w:t>Рус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халык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костюмы.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3B48F9" w:rsidRDefault="00E471A1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A860CB">
              <w:rPr>
                <w:rFonts w:ascii="Times New Roman" w:hAnsi="Times New Roman" w:cs="Times New Roman"/>
              </w:rPr>
              <w:t xml:space="preserve">Знакомство с ансамблями северорусского и южнорусского костюма из коллекции Государственного исторического музея и музея этнографии. Работа со словарем терминов – элементов русского народного костюма. Проведение сравнительного анализа главных частей северорусского и южнорусского костюмов. Творческая работа, связанная с завершением орнаментов, украшающих народный костюм. Проведение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изовикторины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и изображение ответов в разной </w:t>
            </w:r>
            <w:proofErr w:type="spellStart"/>
            <w:r w:rsidRPr="00A860CB">
              <w:rPr>
                <w:rFonts w:ascii="Times New Roman" w:hAnsi="Times New Roman" w:cs="Times New Roman"/>
              </w:rPr>
              <w:t>технике</w:t>
            </w:r>
            <w:proofErr w:type="gramStart"/>
            <w:r w:rsidRPr="00A860CB">
              <w:rPr>
                <w:rFonts w:ascii="Times New Roman" w:hAnsi="Times New Roman" w:cs="Times New Roman"/>
              </w:rPr>
              <w:t>.</w:t>
            </w:r>
            <w:r w:rsidRPr="00A860CB">
              <w:rPr>
                <w:rFonts w:ascii="Times New Roman" w:hAnsi="Times New Roman" w:cs="Times New Roman"/>
                <w:bCs/>
              </w:rPr>
              <w:t>Н</w:t>
            </w:r>
            <w:proofErr w:type="gramEnd"/>
            <w:r w:rsidRPr="00A860CB">
              <w:rPr>
                <w:rFonts w:ascii="Times New Roman" w:hAnsi="Times New Roman" w:cs="Times New Roman"/>
                <w:bCs/>
              </w:rPr>
              <w:t>ародный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орнамент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России.</w:t>
            </w:r>
            <w:r w:rsidRPr="00A860CB">
              <w:rPr>
                <w:rFonts w:ascii="Times New Roman" w:hAnsi="Times New Roman" w:cs="Times New Roman"/>
              </w:rPr>
              <w:t>Повтор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по мотивам украшения русского народного костюма </w:t>
            </w:r>
            <w:r w:rsidRPr="00A860CB">
              <w:rPr>
                <w:rFonts w:ascii="Times New Roman" w:hAnsi="Times New Roman" w:cs="Times New Roman"/>
                <w:i/>
                <w:iCs/>
              </w:rPr>
              <w:t>(фломастеры, цветные карандаши)</w:t>
            </w:r>
            <w:r w:rsidRPr="00A860CB">
              <w:rPr>
                <w:rFonts w:ascii="Times New Roman" w:hAnsi="Times New Roman" w:cs="Times New Roman"/>
              </w:rPr>
              <w:t xml:space="preserve"> 59-62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850821">
            <w:r>
              <w:t>16.01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 xml:space="preserve">Жизнь костюма в театре. 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>Сценический костюм героя: традиции народного костюма.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>Театр костюмы.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522D74" w:rsidRDefault="00E471A1" w:rsidP="00522D74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A860CB">
              <w:rPr>
                <w:rFonts w:ascii="Times New Roman" w:hAnsi="Times New Roman" w:cs="Times New Roman"/>
              </w:rPr>
              <w:t xml:space="preserve">Знакомство с театральными костюмами. Выявление роли художника в создании сценического образа (декорации  и  костюм). Разъяснение понятий: </w:t>
            </w:r>
            <w:r w:rsidRPr="00A860CB">
              <w:rPr>
                <w:rFonts w:ascii="Times New Roman" w:hAnsi="Times New Roman" w:cs="Times New Roman"/>
                <w:i/>
                <w:iCs/>
              </w:rPr>
              <w:t xml:space="preserve">костюм сценический, костюмер. </w:t>
            </w:r>
            <w:r w:rsidRPr="00A860CB">
              <w:rPr>
                <w:rFonts w:ascii="Times New Roman" w:hAnsi="Times New Roman" w:cs="Times New Roman"/>
              </w:rPr>
              <w:t xml:space="preserve">Прослушивание суждений учащихся о том, какой эскиз сценического костюма выбран для творческой работы, в какой технике будет выполнен эскиз. Напоминание о том, какое значение имеет прием рисования от общего (целого) к деталям и снова к общему в данной работе. Самостоятельная работа над эскизом сценического костюма. Обсуждение выполненных работ с целью выбора наиболее удачных эскизов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костюмов</w:t>
            </w:r>
            <w:proofErr w:type="gramStart"/>
            <w:r w:rsidRPr="00A860CB">
              <w:rPr>
                <w:rFonts w:ascii="Times New Roman" w:hAnsi="Times New Roman" w:cs="Times New Roman"/>
              </w:rPr>
              <w:t>.</w:t>
            </w:r>
            <w:r w:rsidRPr="00A860CB"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 w:rsidRPr="00A860CB">
              <w:rPr>
                <w:rFonts w:ascii="Times New Roman" w:hAnsi="Times New Roman" w:cs="Times New Roman"/>
                <w:bCs/>
              </w:rPr>
              <w:t>сновы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художественного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изображения.</w:t>
            </w:r>
            <w:r w:rsidRPr="00A860CB">
              <w:rPr>
                <w:rFonts w:ascii="Times New Roman" w:hAnsi="Times New Roman" w:cs="Times New Roman"/>
              </w:rPr>
              <w:t>Рисование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по представлению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A860CB">
              <w:rPr>
                <w:rFonts w:ascii="Times New Roman" w:hAnsi="Times New Roman" w:cs="Times New Roman"/>
              </w:rPr>
              <w:t xml:space="preserve">  63-65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850821">
            <w:r>
              <w:t>23.01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DC6801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680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 xml:space="preserve">Россия державная.  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>В мире народного зодчества: памятники архитектуры.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Тарихи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A860CB">
              <w:rPr>
                <w:rFonts w:ascii="Times New Roman" w:hAnsi="Times New Roman" w:cs="Times New Roman"/>
                <w:bCs/>
                <w:lang w:val="tt-RU"/>
              </w:rPr>
              <w:t>һәйкәл.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Default="000354F9">
            <w:pPr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 xml:space="preserve">   1</w:t>
            </w:r>
          </w:p>
          <w:p w:rsidR="00E471A1" w:rsidRDefault="00E471A1">
            <w:pPr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</w:p>
          <w:p w:rsidR="00E471A1" w:rsidRDefault="00E471A1">
            <w:pPr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</w:p>
          <w:p w:rsidR="00E471A1" w:rsidRDefault="00E471A1">
            <w:pPr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</w:p>
          <w:p w:rsidR="00E471A1" w:rsidRPr="00A860CB" w:rsidRDefault="00E471A1" w:rsidP="00E471A1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522D74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Краткий исторический экску</w:t>
            </w:r>
            <w:proofErr w:type="gramStart"/>
            <w:r w:rsidRPr="00A860CB">
              <w:rPr>
                <w:rFonts w:ascii="Times New Roman" w:hAnsi="Times New Roman" w:cs="Times New Roman"/>
              </w:rPr>
              <w:t>рс в пр</w:t>
            </w:r>
            <w:proofErr w:type="gramEnd"/>
            <w:r w:rsidRPr="00A860CB">
              <w:rPr>
                <w:rFonts w:ascii="Times New Roman" w:hAnsi="Times New Roman" w:cs="Times New Roman"/>
              </w:rPr>
              <w:t xml:space="preserve">ошлое нашей Родины, связанное с героической обороной ее рубежей. Работа с текстом учебника (с. 66–67) и иллюстрациями исторических памятников архитектуры (учебник, с. 68–69). Знакомство с основными архитектурными элементами крепостного ансамбля. Проведение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изовикторины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. Выполнение творческого задания по цветовому решению изображения архитектурного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ансамбля</w:t>
            </w:r>
            <w:proofErr w:type="gramStart"/>
            <w:r w:rsidRPr="00A860CB">
              <w:rPr>
                <w:rFonts w:ascii="Times New Roman" w:hAnsi="Times New Roman" w:cs="Times New Roman"/>
              </w:rPr>
              <w:t>.</w:t>
            </w:r>
            <w:r w:rsidRPr="00A860CB"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 w:rsidRPr="00A860CB">
              <w:rPr>
                <w:rFonts w:ascii="Times New Roman" w:hAnsi="Times New Roman" w:cs="Times New Roman"/>
                <w:bCs/>
              </w:rPr>
              <w:t>сновы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художественного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изображения.</w:t>
            </w:r>
            <w:r w:rsidRPr="00A860CB">
              <w:rPr>
                <w:rFonts w:ascii="Times New Roman" w:hAnsi="Times New Roman" w:cs="Times New Roman"/>
              </w:rPr>
              <w:t>Сюжетное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рисование</w:t>
            </w:r>
            <w:r>
              <w:rPr>
                <w:rFonts w:ascii="Times New Roman" w:hAnsi="Times New Roman" w:cs="Times New Roman"/>
              </w:rPr>
              <w:t>.</w:t>
            </w:r>
            <w:r w:rsidRPr="00A860CB">
              <w:rPr>
                <w:rFonts w:ascii="Times New Roman" w:hAnsi="Times New Roman" w:cs="Times New Roman"/>
                <w:lang w:val="tt-RU"/>
              </w:rPr>
              <w:t xml:space="preserve"> 66-69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850821">
            <w:r>
              <w:t>30.01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860CB">
              <w:rPr>
                <w:rFonts w:ascii="Times New Roman" w:hAnsi="Times New Roman" w:cs="Times New Roman"/>
                <w:lang w:val="en-US"/>
              </w:rPr>
              <w:lastRenderedPageBreak/>
              <w:t>20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 xml:space="preserve">«Город чудный…». 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</w:rPr>
              <w:t>Памятники архитектуры: импровизация.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  <w:lang w:val="tt-RU"/>
              </w:rPr>
              <w:t>Борынгы шәһәр.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Беседа о красоте града Китежа. Работа с произведениями искусства, знакомящими с памятниками архитектуры (учебник,</w:t>
            </w:r>
            <w:r w:rsidRPr="00A860CB">
              <w:rPr>
                <w:rFonts w:ascii="Times New Roman" w:hAnsi="Times New Roman" w:cs="Times New Roman"/>
              </w:rPr>
              <w:br/>
              <w:t xml:space="preserve">с. 68–69); подготовка ответов на вопросы и нахождение разнообразных композиционных схем в изображении старинных крепостей. Чтение композиционных схем крепостных построек (тетрадь, с. 47) и определение соответствия между ними и репродукциями в учебнике. Создание творческой композиции «Старинный русский город-крепость» в творческой тетради. </w:t>
            </w:r>
            <w:r w:rsidRPr="00A860CB">
              <w:rPr>
                <w:rFonts w:ascii="Times New Roman" w:hAnsi="Times New Roman" w:cs="Times New Roman"/>
                <w:bCs/>
              </w:rPr>
              <w:t>Основы художественного изображения.</w:t>
            </w:r>
            <w:r w:rsidRPr="00A860CB">
              <w:rPr>
                <w:rFonts w:ascii="Times New Roman" w:hAnsi="Times New Roman" w:cs="Times New Roman"/>
              </w:rPr>
              <w:t xml:space="preserve"> Рисование по представлению: техника графическая, живописная (по выбору)</w:t>
            </w:r>
            <w:r w:rsidRPr="00A860CB">
              <w:rPr>
                <w:rFonts w:ascii="Times New Roman" w:hAnsi="Times New Roman" w:cs="Times New Roman"/>
                <w:lang w:val="tt-RU"/>
              </w:rPr>
              <w:t xml:space="preserve"> 70-71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850821">
            <w:r>
              <w:t>06</w:t>
            </w:r>
            <w:r w:rsidRPr="00A641D1">
              <w:t>.02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860CB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</w:rPr>
              <w:t>Защитники земли Русской. Сюжетная композиция: композиционный центр.</w:t>
            </w:r>
          </w:p>
          <w:p w:rsidR="00E471A1" w:rsidRPr="00A860CB" w:rsidRDefault="00E471A1" w:rsidP="004240F8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  <w:lang w:val="tt-RU"/>
              </w:rPr>
              <w:t>Сакчы ясау.</w:t>
            </w:r>
            <w:r>
              <w:rPr>
                <w:rFonts w:ascii="Times New Roman" w:hAnsi="Times New Roman" w:cs="Times New Roman"/>
                <w:bCs/>
                <w:lang w:val="tt-RU"/>
              </w:rPr>
              <w:t>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4240F8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lang w:val="tt-RU"/>
              </w:rPr>
            </w:pPr>
            <w:r w:rsidRPr="00A860CB">
              <w:rPr>
                <w:rFonts w:ascii="Times New Roman" w:hAnsi="Times New Roman" w:cs="Times New Roman"/>
              </w:rPr>
              <w:t xml:space="preserve">Беседа по тексту и репродукциям с исторических произведений искусства. Работа по вопросам к представленным в учебнике художественным произведениям. Выполнение </w:t>
            </w:r>
            <w:proofErr w:type="spellStart"/>
            <w:r w:rsidRPr="00A860CB">
              <w:rPr>
                <w:rFonts w:ascii="Times New Roman" w:hAnsi="Times New Roman" w:cs="Times New Roman"/>
              </w:rPr>
              <w:t>учащимисяв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творческой тетради набросков человека в движении по представлению. Выбор сюжета для батальной сцены, обдумывание композиции и выполнение ее в тетради</w:t>
            </w:r>
            <w:r w:rsidRPr="00A860CB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A860CB">
              <w:rPr>
                <w:rFonts w:ascii="Times New Roman" w:hAnsi="Times New Roman" w:cs="Times New Roman"/>
              </w:rPr>
              <w:t xml:space="preserve">Обсуждение выполненных рисунков: выявление наиболее удачных,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интересных</w:t>
            </w:r>
            <w:proofErr w:type="gramStart"/>
            <w:r w:rsidRPr="00A860CB">
              <w:rPr>
                <w:rFonts w:ascii="Times New Roman" w:hAnsi="Times New Roman" w:cs="Times New Roman"/>
              </w:rPr>
              <w:t>.</w:t>
            </w:r>
            <w:r w:rsidRPr="00A860CB"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 w:rsidRPr="00A860CB">
              <w:rPr>
                <w:rFonts w:ascii="Times New Roman" w:hAnsi="Times New Roman" w:cs="Times New Roman"/>
                <w:bCs/>
              </w:rPr>
              <w:t>сновы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художественного изображения.</w:t>
            </w:r>
            <w:r w:rsidRPr="00A860CB">
              <w:rPr>
                <w:rFonts w:ascii="Times New Roman" w:hAnsi="Times New Roman" w:cs="Times New Roman"/>
              </w:rPr>
              <w:t xml:space="preserve"> Рисование по памяти и по представлению</w:t>
            </w:r>
            <w:r w:rsidRPr="00A860CB">
              <w:rPr>
                <w:rFonts w:ascii="Times New Roman" w:hAnsi="Times New Roman" w:cs="Times New Roman"/>
                <w:lang w:val="tt-RU"/>
              </w:rPr>
              <w:t>. 72-74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850821">
            <w:r>
              <w:t>13.02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860CB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/>
                <w:bCs/>
              </w:rPr>
              <w:t xml:space="preserve">ВЕСНА. «Как прекрасен этот мир, посмотри…» </w:t>
            </w:r>
            <w:r w:rsidRPr="00A860CB">
              <w:rPr>
                <w:rFonts w:ascii="Times New Roman" w:hAnsi="Times New Roman" w:cs="Times New Roman"/>
                <w:bCs/>
              </w:rPr>
              <w:t>Дорогие, любимые, родные. Женский портрет: выражение и пропорции лица.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  <w:lang w:val="tt-RU"/>
              </w:rPr>
              <w:t>Хатын-кыз портреты.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522D74" w:rsidRDefault="00E471A1" w:rsidP="00522D74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A860CB">
              <w:rPr>
                <w:rFonts w:ascii="Times New Roman" w:hAnsi="Times New Roman" w:cs="Times New Roman"/>
              </w:rPr>
              <w:t xml:space="preserve">Беседа о первом весеннем празднике, о празднике всех женщин. Работа по репродукциям женских портретов, ответы на вопросы. Чтение схем изображения головы человека. Создание портрета любимого человека (мамы, бабушки, сестры).Выслушивание рассказов авторов рисунков о тех, кого они запечатлели в своих </w:t>
            </w:r>
            <w:proofErr w:type="spellStart"/>
            <w:r w:rsidRPr="00A860CB">
              <w:rPr>
                <w:rFonts w:ascii="Times New Roman" w:hAnsi="Times New Roman" w:cs="Times New Roman"/>
              </w:rPr>
              <w:t>работах</w:t>
            </w:r>
            <w:proofErr w:type="gramStart"/>
            <w:r w:rsidRPr="00A860CB">
              <w:rPr>
                <w:rFonts w:ascii="Times New Roman" w:hAnsi="Times New Roman" w:cs="Times New Roman"/>
              </w:rPr>
              <w:t>.</w:t>
            </w:r>
            <w:r w:rsidRPr="00A860CB"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 w:rsidRPr="00A860CB">
              <w:rPr>
                <w:rFonts w:ascii="Times New Roman" w:hAnsi="Times New Roman" w:cs="Times New Roman"/>
                <w:bCs/>
              </w:rPr>
              <w:t>сновы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художественного изображения</w:t>
            </w:r>
            <w:r w:rsidRPr="00A860CB">
              <w:rPr>
                <w:rFonts w:ascii="Times New Roman" w:hAnsi="Times New Roman" w:cs="Times New Roman"/>
                <w:b/>
                <w:bCs/>
              </w:rPr>
              <w:t>.</w:t>
            </w:r>
            <w:r w:rsidRPr="00A860CB">
              <w:rPr>
                <w:rFonts w:ascii="Times New Roman" w:hAnsi="Times New Roman" w:cs="Times New Roman"/>
              </w:rPr>
              <w:t xml:space="preserve"> Рисование по наблюдению, по памяти</w:t>
            </w:r>
            <w:r w:rsidRPr="00A860CB">
              <w:rPr>
                <w:rFonts w:ascii="Times New Roman" w:hAnsi="Times New Roman" w:cs="Times New Roman"/>
                <w:lang w:val="tt-RU"/>
              </w:rPr>
              <w:t>. 80-82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111350" w:rsidRDefault="00E471A1" w:rsidP="00850821">
            <w:pPr>
              <w:rPr>
                <w:lang w:val="tt-RU"/>
              </w:rPr>
            </w:pPr>
            <w:r>
              <w:rPr>
                <w:lang w:val="tt-RU"/>
              </w:rPr>
              <w:t>20.02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</w:rPr>
              <w:t xml:space="preserve">Широкая </w:t>
            </w:r>
            <w:proofErr w:type="spellStart"/>
            <w:r w:rsidRPr="00A860CB">
              <w:rPr>
                <w:rFonts w:ascii="Times New Roman" w:hAnsi="Times New Roman" w:cs="Times New Roman"/>
                <w:bCs/>
                <w:caps/>
              </w:rPr>
              <w:t>м</w:t>
            </w:r>
            <w:r w:rsidRPr="00A860CB">
              <w:rPr>
                <w:rFonts w:ascii="Times New Roman" w:hAnsi="Times New Roman" w:cs="Times New Roman"/>
                <w:bCs/>
              </w:rPr>
              <w:t>асленица</w:t>
            </w:r>
            <w:proofErr w:type="gramStart"/>
            <w:r w:rsidRPr="00A860CB">
              <w:rPr>
                <w:rFonts w:ascii="Times New Roman" w:hAnsi="Times New Roman" w:cs="Times New Roman"/>
                <w:bCs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Cs/>
              </w:rPr>
              <w:t>южетно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-декоративная композиция: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  <w:bCs/>
              </w:rPr>
              <w:t>композиционный центр и цвет.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  <w:lang w:val="tt-RU"/>
              </w:rPr>
              <w:t>Бәйрәм күренешен рәсемләү.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522D74" w:rsidRDefault="00E471A1" w:rsidP="00522D74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 xml:space="preserve">Беседа о традиционном народном празднике Масленице как об одном из любимых весенних увеселений народа. Работа по репродукциям картин, представленным в учебнике. Подготовка ответов на вопросы. Анализ композиции, цветового решения творческой работы учащихся детской художественной школы. Создание собственной композиции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масленичногопраздника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в технике бумажной аппликации. Заслушивание авторов интересных композиций, оценка общего эмоционального состояния </w:t>
            </w:r>
            <w:proofErr w:type="spellStart"/>
            <w:r w:rsidRPr="00A860CB">
              <w:rPr>
                <w:rFonts w:ascii="Times New Roman" w:hAnsi="Times New Roman" w:cs="Times New Roman"/>
              </w:rPr>
              <w:t>работ</w:t>
            </w:r>
            <w:proofErr w:type="gramStart"/>
            <w:r w:rsidRPr="00A860CB">
              <w:rPr>
                <w:rFonts w:ascii="Times New Roman" w:hAnsi="Times New Roman" w:cs="Times New Roman"/>
              </w:rPr>
              <w:t>.</w:t>
            </w:r>
            <w:r w:rsidRPr="00A860CB"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 w:rsidRPr="00A860CB">
              <w:rPr>
                <w:rFonts w:ascii="Times New Roman" w:hAnsi="Times New Roman" w:cs="Times New Roman"/>
                <w:bCs/>
              </w:rPr>
              <w:t>сновы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художественного изображения.</w:t>
            </w:r>
            <w:r w:rsidRPr="00A860CB">
              <w:rPr>
                <w:rFonts w:ascii="Times New Roman" w:hAnsi="Times New Roman" w:cs="Times New Roman"/>
                <w:lang w:val="tt-RU"/>
              </w:rPr>
              <w:t xml:space="preserve"> 83-84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413452">
            <w:r>
              <w:t>27.02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784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860CB"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8B4160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</w:rPr>
              <w:t xml:space="preserve">Красота и мудрость народной игрушки. Русская деревянная игрушка: развитие традиций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lastRenderedPageBreak/>
              <w:t>мас</w:t>
            </w:r>
            <w:proofErr w:type="spellEnd"/>
            <w:r w:rsidRPr="00A860CB">
              <w:rPr>
                <w:rFonts w:ascii="Times New Roman" w:hAnsi="Times New Roman" w:cs="Times New Roman"/>
                <w:bCs/>
                <w:lang w:val="tt-RU"/>
              </w:rPr>
              <w:t>терства</w:t>
            </w:r>
            <w:proofErr w:type="gramStart"/>
            <w:r w:rsidRPr="00A860CB">
              <w:rPr>
                <w:rFonts w:ascii="Times New Roman" w:hAnsi="Times New Roman" w:cs="Times New Roman"/>
                <w:bCs/>
                <w:lang w:val="tt-RU"/>
              </w:rPr>
              <w:t>.А</w:t>
            </w:r>
            <w:proofErr w:type="gramEnd"/>
            <w:r w:rsidRPr="00A860CB">
              <w:rPr>
                <w:rFonts w:ascii="Times New Roman" w:hAnsi="Times New Roman" w:cs="Times New Roman"/>
                <w:bCs/>
                <w:lang w:val="tt-RU"/>
              </w:rPr>
              <w:t>гач уенчык ясау.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8B4160" w:rsidRDefault="000354F9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lastRenderedPageBreak/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 xml:space="preserve">Знакомство с народной русской деревянной игрушкой из разных центров художественных традиционных промыслов: Сергиев Посад,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, Семенов,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ПолховскийМайдан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860CB">
              <w:rPr>
                <w:rFonts w:ascii="Times New Roman" w:hAnsi="Times New Roman" w:cs="Times New Roman"/>
              </w:rPr>
              <w:t>Федосеево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. </w:t>
            </w:r>
            <w:r w:rsidRPr="00A860CB">
              <w:rPr>
                <w:rFonts w:ascii="Times New Roman" w:hAnsi="Times New Roman" w:cs="Times New Roman"/>
                <w:lang w:val="tt-RU"/>
              </w:rPr>
              <w:t>85-87 бит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413452">
            <w:r>
              <w:t>06</w:t>
            </w:r>
            <w:r w:rsidRPr="00A641D1">
              <w:t>.03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860CB">
              <w:rPr>
                <w:rFonts w:ascii="Times New Roman" w:hAnsi="Times New Roman" w:cs="Times New Roman"/>
                <w:lang w:val="tt-RU"/>
              </w:rPr>
              <w:lastRenderedPageBreak/>
              <w:t>25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</w:rPr>
              <w:t>Герои сказки глазами художника. Сюжетная композиция: композиционный центр и цвет.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  <w:lang w:val="tt-RU"/>
              </w:rPr>
              <w:t>Әкияткә иллюстра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ция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>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 xml:space="preserve">Беседа о сказке как об одном из видов народного творчества. Просмотр иллюстраций к известным фольклорным произведениям, беседа о красоте их героев, о композиционных особенностях иллюстраций. Чтение композиционных схем к иллюстрациям, выявление местоположения дополнительных элементов изображения по отношению к главному герою. Выполнение схематичного построения эскиза иллюстрации к сказке в технике бумажной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аппликации</w:t>
            </w:r>
            <w:proofErr w:type="gramStart"/>
            <w:r w:rsidRPr="00A860CB">
              <w:rPr>
                <w:rFonts w:ascii="Times New Roman" w:hAnsi="Times New Roman" w:cs="Times New Roman"/>
              </w:rPr>
              <w:t>.</w:t>
            </w:r>
            <w:r w:rsidRPr="00A860CB"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 w:rsidRPr="00A860CB">
              <w:rPr>
                <w:rFonts w:ascii="Times New Roman" w:hAnsi="Times New Roman" w:cs="Times New Roman"/>
                <w:bCs/>
              </w:rPr>
              <w:t>сновы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художественного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изображения.</w:t>
            </w:r>
            <w:r w:rsidRPr="00A860CB">
              <w:rPr>
                <w:rFonts w:ascii="Times New Roman" w:hAnsi="Times New Roman" w:cs="Times New Roman"/>
              </w:rPr>
              <w:t>Рисование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по представлению. Работа в технике бумажной аппликации</w:t>
            </w:r>
            <w:r>
              <w:rPr>
                <w:rFonts w:ascii="Times New Roman" w:hAnsi="Times New Roman" w:cs="Times New Roman"/>
              </w:rPr>
              <w:t>.</w:t>
            </w:r>
            <w:r w:rsidRPr="00A860CB">
              <w:rPr>
                <w:rFonts w:ascii="Times New Roman" w:hAnsi="Times New Roman" w:cs="Times New Roman"/>
                <w:lang w:val="tt-RU"/>
              </w:rPr>
              <w:t xml:space="preserve"> 88-90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413452">
            <w:r>
              <w:t>13.03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860CB"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</w:rPr>
              <w:t xml:space="preserve">Герои сказки глазами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художника</w:t>
            </w:r>
            <w:proofErr w:type="gramStart"/>
            <w:r w:rsidRPr="00A860CB">
              <w:rPr>
                <w:rFonts w:ascii="Times New Roman" w:hAnsi="Times New Roman" w:cs="Times New Roman"/>
                <w:bCs/>
              </w:rPr>
              <w:t>.С</w:t>
            </w:r>
            <w:proofErr w:type="gramEnd"/>
            <w:r w:rsidRPr="00A860CB">
              <w:rPr>
                <w:rFonts w:ascii="Times New Roman" w:hAnsi="Times New Roman" w:cs="Times New Roman"/>
                <w:bCs/>
              </w:rPr>
              <w:t>южетная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композиция: композиционные центр </w:t>
            </w:r>
            <w:r w:rsidRPr="00A860CB">
              <w:rPr>
                <w:rFonts w:ascii="Times New Roman" w:hAnsi="Times New Roman" w:cs="Times New Roman"/>
                <w:bCs/>
              </w:rPr>
              <w:br/>
              <w:t>и цвет.</w:t>
            </w:r>
          </w:p>
          <w:p w:rsidR="00E471A1" w:rsidRPr="003B48F9" w:rsidRDefault="00E471A1" w:rsidP="004240F8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  <w:lang w:val="tt-RU"/>
              </w:rPr>
              <w:t xml:space="preserve"> Әкият геройлары.</w:t>
            </w:r>
            <w:r>
              <w:rPr>
                <w:rFonts w:ascii="Times New Roman" w:hAnsi="Times New Roman" w:cs="Times New Roman"/>
                <w:bCs/>
                <w:lang w:val="tt-RU"/>
              </w:rPr>
              <w:t>.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471A1" w:rsidRPr="003B48F9" w:rsidRDefault="000354F9" w:rsidP="004240F8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522D74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 xml:space="preserve">Беседа о сказке как об одном из видов народного творчества. Просмотр иллюстраций к известным фольклорным произведениям, беседа о красоте их героев, о композиционных особенностях иллюстраций. Чтение композиционных схем к иллюстрациям, выявление местоположения дополнительных элементов изображения по отношению к главному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герою</w:t>
            </w:r>
            <w:proofErr w:type="gramStart"/>
            <w:r w:rsidRPr="00A860CB">
              <w:rPr>
                <w:rFonts w:ascii="Times New Roman" w:hAnsi="Times New Roman" w:cs="Times New Roman"/>
              </w:rPr>
              <w:t>.</w:t>
            </w:r>
            <w:r w:rsidRPr="00A860CB"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 w:rsidRPr="00A860CB">
              <w:rPr>
                <w:rFonts w:ascii="Times New Roman" w:hAnsi="Times New Roman" w:cs="Times New Roman"/>
                <w:bCs/>
              </w:rPr>
              <w:t>сновы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художественного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изображения.</w:t>
            </w:r>
            <w:r w:rsidRPr="00A860CB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в любой технике</w:t>
            </w:r>
            <w:r>
              <w:rPr>
                <w:rFonts w:ascii="Times New Roman" w:hAnsi="Times New Roman" w:cs="Times New Roman"/>
              </w:rPr>
              <w:t>.</w:t>
            </w:r>
            <w:r w:rsidRPr="00A860CB">
              <w:rPr>
                <w:rFonts w:ascii="Times New Roman" w:hAnsi="Times New Roman" w:cs="Times New Roman"/>
                <w:lang w:val="tt-RU"/>
              </w:rPr>
              <w:t xml:space="preserve"> 88-90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413452">
            <w:r>
              <w:t>20.03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860CB"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/>
                <w:bCs/>
              </w:rPr>
              <w:t>ЛЕТО. «Как прекрасен этот мир, посмотри…» (8 ч)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 xml:space="preserve">Водные просторы России. Морской пейзаж: линия горизонта и колорит. 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  <w:lang w:val="tt-RU"/>
              </w:rPr>
              <w:t>Диңгез рәсемләү.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 xml:space="preserve">Беседа об одном из главных признаков весны – таянии снегов, оживлении рек, озер, морей. Рассматривание морских пейзажей, подготовка ответов на вопросы. Чтение композиционных схем и нахождение соответствующих им живописных произведений. Экспериментирование с цветом и выполнение творческого задания в </w:t>
            </w:r>
            <w:proofErr w:type="spellStart"/>
            <w:r w:rsidRPr="00A860CB">
              <w:rPr>
                <w:rFonts w:ascii="Times New Roman" w:hAnsi="Times New Roman" w:cs="Times New Roman"/>
              </w:rPr>
              <w:t>тетради</w:t>
            </w:r>
            <w:proofErr w:type="gramStart"/>
            <w:r w:rsidRPr="00A860CB">
              <w:rPr>
                <w:rFonts w:ascii="Times New Roman" w:hAnsi="Times New Roman" w:cs="Times New Roman"/>
              </w:rPr>
              <w:t>.</w:t>
            </w:r>
            <w:r w:rsidRPr="00A860CB"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 w:rsidRPr="00A860CB">
              <w:rPr>
                <w:rFonts w:ascii="Times New Roman" w:hAnsi="Times New Roman" w:cs="Times New Roman"/>
                <w:bCs/>
              </w:rPr>
              <w:t>сновы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художественного изображения.</w:t>
            </w:r>
          </w:p>
          <w:p w:rsidR="00E471A1" w:rsidRPr="00A860CB" w:rsidRDefault="00E471A1" w:rsidP="00522D74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>Рисование по наблюдению, по памяти или представлению</w:t>
            </w:r>
            <w:r>
              <w:rPr>
                <w:rFonts w:ascii="Times New Roman" w:hAnsi="Times New Roman" w:cs="Times New Roman"/>
              </w:rPr>
              <w:t>.</w:t>
            </w:r>
            <w:r w:rsidRPr="00A860CB">
              <w:rPr>
                <w:rFonts w:ascii="Times New Roman" w:hAnsi="Times New Roman" w:cs="Times New Roman"/>
                <w:lang w:val="tt-RU"/>
              </w:rPr>
              <w:t xml:space="preserve"> 96-99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413452">
            <w:r>
              <w:t>10</w:t>
            </w:r>
            <w:r w:rsidRPr="00A641D1">
              <w:t>.04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860CB"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</w:rPr>
              <w:t xml:space="preserve">Цветы России на павловских платках и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шалях</w:t>
            </w:r>
            <w:proofErr w:type="gramStart"/>
            <w:r w:rsidRPr="00A860CB">
              <w:rPr>
                <w:rFonts w:ascii="Times New Roman" w:hAnsi="Times New Roman" w:cs="Times New Roman"/>
                <w:bCs/>
              </w:rPr>
              <w:t>.</w:t>
            </w:r>
            <w:r w:rsidRPr="00A860CB">
              <w:rPr>
                <w:rFonts w:ascii="Times New Roman" w:hAnsi="Times New Roman" w:cs="Times New Roman"/>
                <w:bCs/>
                <w:caps/>
              </w:rPr>
              <w:t>р</w:t>
            </w:r>
            <w:proofErr w:type="gramEnd"/>
            <w:r w:rsidRPr="00A860CB">
              <w:rPr>
                <w:rFonts w:ascii="Times New Roman" w:hAnsi="Times New Roman" w:cs="Times New Roman"/>
                <w:bCs/>
              </w:rPr>
              <w:t>усская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набойка: традиции мастерства.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  <w:lang w:val="tt-RU"/>
              </w:rPr>
              <w:t>Шәл бизәү.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4240F8" w:rsidRDefault="00E471A1" w:rsidP="008B4160">
            <w:pPr>
              <w:pStyle w:val="ParagraphStyle"/>
              <w:rPr>
                <w:rFonts w:ascii="Times New Roman" w:hAnsi="Times New Roman" w:cs="Times New Roman"/>
                <w:lang w:val="tt-RU"/>
              </w:rPr>
            </w:pPr>
            <w:r w:rsidRPr="00A860CB">
              <w:rPr>
                <w:rFonts w:ascii="Times New Roman" w:hAnsi="Times New Roman" w:cs="Times New Roman"/>
              </w:rPr>
              <w:t xml:space="preserve">Беседа «Цветы России на павловских платках и шалях». Любовь русского человека к родной земле и ее многоцветию. Красота родной природы в росписи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жостовских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подносов и в декоре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павло</w:t>
            </w:r>
            <w:proofErr w:type="spellEnd"/>
            <w:r w:rsidRPr="00A860CB">
              <w:rPr>
                <w:rFonts w:ascii="Times New Roman" w:hAnsi="Times New Roman" w:cs="Times New Roman"/>
                <w:lang w:val="tt-RU"/>
              </w:rPr>
              <w:t>в</w:t>
            </w:r>
            <w:proofErr w:type="spellStart"/>
            <w:r w:rsidRPr="00A860CB">
              <w:rPr>
                <w:rFonts w:ascii="Times New Roman" w:hAnsi="Times New Roman" w:cs="Times New Roman"/>
              </w:rPr>
              <w:t>ских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платков. Платок узорный в ансамбле русского костюма. Женские образы в живописи. Повторение за мастером элементов растительного узора. </w:t>
            </w:r>
            <w:r w:rsidRPr="00A860CB">
              <w:rPr>
                <w:rFonts w:ascii="Times New Roman" w:hAnsi="Times New Roman" w:cs="Times New Roman"/>
                <w:bCs/>
              </w:rPr>
              <w:t xml:space="preserve">Народный орнамент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России</w:t>
            </w:r>
            <w:proofErr w:type="gramStart"/>
            <w:r w:rsidRPr="00A860CB">
              <w:rPr>
                <w:rFonts w:ascii="Times New Roman" w:hAnsi="Times New Roman" w:cs="Times New Roman"/>
                <w:bCs/>
              </w:rPr>
              <w:t>.</w:t>
            </w:r>
            <w:r w:rsidRPr="00A860CB">
              <w:rPr>
                <w:rFonts w:ascii="Times New Roman" w:hAnsi="Times New Roman" w:cs="Times New Roman"/>
              </w:rPr>
              <w:t>П</w:t>
            </w:r>
            <w:proofErr w:type="gramEnd"/>
            <w:r w:rsidRPr="00A860CB">
              <w:rPr>
                <w:rFonts w:ascii="Times New Roman" w:hAnsi="Times New Roman" w:cs="Times New Roman"/>
              </w:rPr>
              <w:t>овтор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и вариация по мотивам цветочной композиции павловских узоров на платках </w:t>
            </w:r>
            <w:r w:rsidRPr="00A860CB">
              <w:rPr>
                <w:rFonts w:ascii="Times New Roman" w:hAnsi="Times New Roman" w:cs="Times New Roman"/>
                <w:i/>
                <w:iCs/>
              </w:rPr>
              <w:t>(акварель, кисти, фломастер)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r w:rsidRPr="00A860CB">
              <w:rPr>
                <w:rFonts w:ascii="Times New Roman" w:hAnsi="Times New Roman" w:cs="Times New Roman"/>
                <w:lang w:val="tt-RU"/>
              </w:rPr>
              <w:t xml:space="preserve"> 100-101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413452">
            <w:r>
              <w:t>17.04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860CB"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Всякна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свой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манер</w:t>
            </w:r>
            <w:proofErr w:type="gramStart"/>
            <w:r w:rsidRPr="00A860CB">
              <w:rPr>
                <w:rFonts w:ascii="Times New Roman" w:hAnsi="Times New Roman" w:cs="Times New Roman"/>
                <w:bCs/>
              </w:rPr>
              <w:t>.Р</w:t>
            </w:r>
            <w:proofErr w:type="gramEnd"/>
            <w:r w:rsidRPr="00A860CB">
              <w:rPr>
                <w:rFonts w:ascii="Times New Roman" w:hAnsi="Times New Roman" w:cs="Times New Roman"/>
                <w:bCs/>
              </w:rPr>
              <w:t>усская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набойка: композиция и ритм.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  <w:lang w:val="tt-RU"/>
              </w:rPr>
              <w:lastRenderedPageBreak/>
              <w:t>Яулык бизәү.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 xml:space="preserve">Беседа об искусстве ручной набойки. Просмотр мультимедийной презентации. Сравнение приемов ручной набойки мастера, жившего в XIX веке, с приемами работы современных набойщиков из Павловского Посада. Работа по учебнику, творческой тетради. Коллективный обмен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мнениями</w:t>
            </w:r>
            <w:proofErr w:type="gramStart"/>
            <w:r w:rsidRPr="00A860CB">
              <w:rPr>
                <w:rFonts w:ascii="Times New Roman" w:hAnsi="Times New Roman" w:cs="Times New Roman"/>
              </w:rPr>
              <w:t>.</w:t>
            </w:r>
            <w:r w:rsidRPr="00A860CB">
              <w:rPr>
                <w:rFonts w:ascii="Times New Roman" w:hAnsi="Times New Roman" w:cs="Times New Roman"/>
                <w:bCs/>
              </w:rPr>
              <w:t>Н</w:t>
            </w:r>
            <w:proofErr w:type="gramEnd"/>
            <w:r w:rsidRPr="00A860CB">
              <w:rPr>
                <w:rFonts w:ascii="Times New Roman" w:hAnsi="Times New Roman" w:cs="Times New Roman"/>
                <w:bCs/>
              </w:rPr>
              <w:t>ародный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орнамент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России.</w:t>
            </w:r>
            <w:r w:rsidRPr="00A860CB">
              <w:rPr>
                <w:rFonts w:ascii="Times New Roman" w:hAnsi="Times New Roman" w:cs="Times New Roman"/>
              </w:rPr>
              <w:t>Импровизация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по мотивам </w:t>
            </w:r>
            <w:r w:rsidRPr="00A860CB">
              <w:rPr>
                <w:rFonts w:ascii="Times New Roman" w:hAnsi="Times New Roman" w:cs="Times New Roman"/>
              </w:rPr>
              <w:lastRenderedPageBreak/>
              <w:t xml:space="preserve">композиций узоров на павловских платках </w:t>
            </w:r>
            <w:r w:rsidRPr="00A860CB">
              <w:rPr>
                <w:rFonts w:ascii="Times New Roman" w:hAnsi="Times New Roman" w:cs="Times New Roman"/>
                <w:i/>
                <w:iCs/>
              </w:rPr>
              <w:t>(гуашь, кисти)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r w:rsidRPr="00A860CB">
              <w:rPr>
                <w:rFonts w:ascii="Times New Roman" w:hAnsi="Times New Roman" w:cs="Times New Roman"/>
                <w:lang w:val="tt-RU"/>
              </w:rPr>
              <w:t xml:space="preserve"> 102-104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413452">
            <w:r>
              <w:lastRenderedPageBreak/>
              <w:t>24.04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860CB">
              <w:rPr>
                <w:rFonts w:ascii="Times New Roman" w:hAnsi="Times New Roman" w:cs="Times New Roman"/>
                <w:lang w:val="tt-RU"/>
              </w:rPr>
              <w:lastRenderedPageBreak/>
              <w:t>30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</w:rPr>
              <w:t>В весеннем небе – салют Победы! Патриотическая тема в искусстве. Декоративно-сюжетная композиция: цвет.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  <w:lang w:val="tt-RU"/>
              </w:rPr>
              <w:t>Язгы күктә – Җиңү салюты!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3B48F9" w:rsidRDefault="00E471A1" w:rsidP="003B48F9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 xml:space="preserve">Беседа о всенародном празднике Победы с использованием учебника. Рассматривание репродукций и подготовка ответов на вопросы. Экспериментирование с красками, поиск цветовых оттенков для передачи красоты фейерверка. Сочинение собственной композиции «Салют Победы». Выслушивание суждений авторов рисунков о том, как они добились красоты, яркости праздничного салюта в своих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произведениях</w:t>
            </w:r>
            <w:proofErr w:type="gramStart"/>
            <w:r w:rsidRPr="00A860CB">
              <w:rPr>
                <w:rFonts w:ascii="Times New Roman" w:hAnsi="Times New Roman" w:cs="Times New Roman"/>
              </w:rPr>
              <w:t>.</w:t>
            </w:r>
            <w:r w:rsidRPr="00A860CB">
              <w:rPr>
                <w:rFonts w:ascii="Times New Roman" w:hAnsi="Times New Roman" w:cs="Times New Roman"/>
                <w:bCs/>
              </w:rPr>
              <w:t>Н</w:t>
            </w:r>
            <w:proofErr w:type="gramEnd"/>
            <w:r w:rsidRPr="00A860CB">
              <w:rPr>
                <w:rFonts w:ascii="Times New Roman" w:hAnsi="Times New Roman" w:cs="Times New Roman"/>
                <w:bCs/>
              </w:rPr>
              <w:t>ародный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орнамент России.</w:t>
            </w:r>
            <w:r w:rsidRPr="00A860CB">
              <w:rPr>
                <w:rFonts w:ascii="Times New Roman" w:hAnsi="Times New Roman" w:cs="Times New Roman"/>
              </w:rPr>
              <w:t xml:space="preserve"> Импровизация по мотивам образов-символов в традиционной русской культуре</w:t>
            </w:r>
            <w:r>
              <w:rPr>
                <w:rFonts w:ascii="Times New Roman" w:hAnsi="Times New Roman" w:cs="Times New Roman"/>
              </w:rPr>
              <w:t>.</w:t>
            </w:r>
            <w:r w:rsidRPr="00A860CB">
              <w:rPr>
                <w:rFonts w:ascii="Times New Roman" w:hAnsi="Times New Roman" w:cs="Times New Roman"/>
                <w:lang w:val="tt-RU"/>
              </w:rPr>
              <w:t xml:space="preserve"> 105-106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413452">
            <w:r>
              <w:t>01.05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860CB">
              <w:rPr>
                <w:rFonts w:ascii="Times New Roman" w:hAnsi="Times New Roman" w:cs="Times New Roman"/>
                <w:lang w:val="tt-RU"/>
              </w:rPr>
              <w:t>31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</w:rPr>
              <w:t xml:space="preserve">Гербы городов Золотого кольца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России</w:t>
            </w:r>
            <w:proofErr w:type="gramStart"/>
            <w:r w:rsidRPr="00A860CB">
              <w:rPr>
                <w:rFonts w:ascii="Times New Roman" w:hAnsi="Times New Roman" w:cs="Times New Roman"/>
                <w:bCs/>
              </w:rPr>
              <w:t>.С</w:t>
            </w:r>
            <w:proofErr w:type="gramEnd"/>
            <w:r w:rsidRPr="00A860CB">
              <w:rPr>
                <w:rFonts w:ascii="Times New Roman" w:hAnsi="Times New Roman" w:cs="Times New Roman"/>
                <w:bCs/>
              </w:rPr>
              <w:t>имволические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 xml:space="preserve"> изображения: состав герба.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  <w:lang w:val="tt-RU"/>
              </w:rPr>
              <w:t>Герб рәсемләү.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lang w:val="tt-RU"/>
              </w:rPr>
            </w:pPr>
            <w:r w:rsidRPr="00A860CB">
              <w:rPr>
                <w:rFonts w:ascii="Times New Roman" w:hAnsi="Times New Roman" w:cs="Times New Roman"/>
              </w:rPr>
              <w:t xml:space="preserve">Знакомство с искусством создания герба на примерах гербов городов Золотого кольца России. Рассказы учащихся о значении изображения на гербе родного города. Ответы на вопросы </w:t>
            </w:r>
            <w:proofErr w:type="spellStart"/>
            <w:r w:rsidRPr="00A860CB">
              <w:rPr>
                <w:rFonts w:ascii="Times New Roman" w:hAnsi="Times New Roman" w:cs="Times New Roman"/>
              </w:rPr>
              <w:t>изовикторины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. Творческая работа в </w:t>
            </w:r>
            <w:proofErr w:type="spellStart"/>
            <w:r w:rsidRPr="00A860CB">
              <w:rPr>
                <w:rFonts w:ascii="Times New Roman" w:hAnsi="Times New Roman" w:cs="Times New Roman"/>
              </w:rPr>
              <w:t>тетради</w:t>
            </w:r>
            <w:proofErr w:type="gramStart"/>
            <w:r w:rsidRPr="00A860CB">
              <w:rPr>
                <w:rFonts w:ascii="Times New Roman" w:hAnsi="Times New Roman" w:cs="Times New Roman"/>
              </w:rPr>
              <w:t>.З</w:t>
            </w:r>
            <w:proofErr w:type="gramEnd"/>
            <w:r w:rsidRPr="00A860CB">
              <w:rPr>
                <w:rFonts w:ascii="Times New Roman" w:hAnsi="Times New Roman" w:cs="Times New Roman"/>
              </w:rPr>
              <w:t>аслушивание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сообщений о том, какие законы науки геральдики учащиеся использовали при реализации своего замысла. </w:t>
            </w:r>
            <w:r w:rsidRPr="00A860CB">
              <w:rPr>
                <w:rFonts w:ascii="Times New Roman" w:hAnsi="Times New Roman" w:cs="Times New Roman"/>
                <w:bCs/>
              </w:rPr>
              <w:t>Основы художественного изображения.</w:t>
            </w:r>
            <w:r w:rsidRPr="00A860CB">
              <w:rPr>
                <w:rFonts w:ascii="Times New Roman" w:hAnsi="Times New Roman" w:cs="Times New Roman"/>
              </w:rPr>
              <w:t xml:space="preserve"> Символические изображения</w:t>
            </w:r>
            <w:r w:rsidRPr="00A860CB">
              <w:rPr>
                <w:rFonts w:ascii="Times New Roman" w:hAnsi="Times New Roman" w:cs="Times New Roman"/>
                <w:lang w:val="tt-RU"/>
              </w:rPr>
              <w:t>. 107-108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413452">
            <w:r>
              <w:t>08</w:t>
            </w:r>
            <w:r w:rsidRPr="00A641D1">
              <w:t>.05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860CB">
              <w:rPr>
                <w:rFonts w:ascii="Times New Roman" w:hAnsi="Times New Roman" w:cs="Times New Roman"/>
                <w:lang w:val="tt-RU"/>
              </w:rPr>
              <w:t>32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>Сиреневые перезвоны.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>Натюрморт: свет и цвет.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  <w:lang w:val="tt-RU"/>
              </w:rPr>
              <w:t>Сирен</w:t>
            </w:r>
            <w:r w:rsidRPr="00A860CB">
              <w:rPr>
                <w:rFonts w:ascii="Times New Roman" w:hAnsi="Times New Roman" w:cs="Times New Roman"/>
                <w:bCs/>
              </w:rPr>
              <w:t>ь</w:t>
            </w:r>
            <w:r w:rsidRPr="00A860CB">
              <w:rPr>
                <w:rFonts w:ascii="Times New Roman" w:hAnsi="Times New Roman" w:cs="Times New Roman"/>
                <w:bCs/>
                <w:lang w:val="tt-RU"/>
              </w:rPr>
              <w:t xml:space="preserve"> букеты рәсемләү.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4240F8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 xml:space="preserve">Беседа с учащимися по их предварительным наблюдениям цветущей природы. Рассматривание произведений известных художников и ответы на вопросы. Выполнение творческого задания: сочинение собственной композиции или рисование натюрморта с сиренью с натуры. </w:t>
            </w:r>
            <w:r w:rsidRPr="00A860CB">
              <w:rPr>
                <w:rFonts w:ascii="Times New Roman" w:hAnsi="Times New Roman" w:cs="Times New Roman"/>
                <w:bCs/>
              </w:rPr>
              <w:t xml:space="preserve">Основы художественного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изображения</w:t>
            </w:r>
            <w:proofErr w:type="gramStart"/>
            <w:r w:rsidRPr="00A860CB">
              <w:rPr>
                <w:rFonts w:ascii="Times New Roman" w:hAnsi="Times New Roman" w:cs="Times New Roman"/>
                <w:bCs/>
              </w:rPr>
              <w:t>.</w:t>
            </w:r>
            <w:r w:rsidRPr="00A860CB">
              <w:rPr>
                <w:rFonts w:ascii="Times New Roman" w:hAnsi="Times New Roman" w:cs="Times New Roman"/>
              </w:rPr>
              <w:t>Р</w:t>
            </w:r>
            <w:proofErr w:type="gramEnd"/>
            <w:r w:rsidRPr="00A860CB">
              <w:rPr>
                <w:rFonts w:ascii="Times New Roman" w:hAnsi="Times New Roman" w:cs="Times New Roman"/>
              </w:rPr>
              <w:t>исование</w:t>
            </w:r>
            <w:proofErr w:type="spellEnd"/>
            <w:r w:rsidRPr="00A860CB">
              <w:rPr>
                <w:rFonts w:ascii="Times New Roman" w:hAnsi="Times New Roman" w:cs="Times New Roman"/>
              </w:rPr>
              <w:t xml:space="preserve"> сирени с натуры и по представлению, под впечатлением увиденных произведений</w:t>
            </w:r>
            <w:r>
              <w:rPr>
                <w:rFonts w:ascii="Times New Roman" w:hAnsi="Times New Roman" w:cs="Times New Roman"/>
              </w:rPr>
              <w:t>.</w:t>
            </w:r>
            <w:r w:rsidRPr="00A860CB">
              <w:rPr>
                <w:rFonts w:ascii="Times New Roman" w:hAnsi="Times New Roman" w:cs="Times New Roman"/>
                <w:lang w:val="tt-RU"/>
              </w:rPr>
              <w:t xml:space="preserve"> 109-110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413452">
            <w:r>
              <w:t>15.05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860CB">
              <w:rPr>
                <w:rFonts w:ascii="Times New Roman" w:hAnsi="Times New Roman" w:cs="Times New Roman"/>
                <w:lang w:val="tt-RU"/>
              </w:rPr>
              <w:t>33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860CB">
              <w:rPr>
                <w:rFonts w:ascii="Times New Roman" w:hAnsi="Times New Roman" w:cs="Times New Roman"/>
                <w:bCs/>
              </w:rPr>
              <w:t>У всякого мастера свои затеи. Орнамент народов мира: традиции мастерства.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Халык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860CB">
              <w:rPr>
                <w:rFonts w:ascii="Times New Roman" w:hAnsi="Times New Roman" w:cs="Times New Roman"/>
                <w:bCs/>
              </w:rPr>
              <w:t>орнаментлары</w:t>
            </w:r>
            <w:proofErr w:type="spellEnd"/>
            <w:r w:rsidRPr="00A860CB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71A1" w:rsidRPr="00A860CB" w:rsidRDefault="000354F9" w:rsidP="008B416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1</w:t>
            </w: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4240F8">
            <w:pPr>
              <w:pStyle w:val="ParagraphStyle"/>
              <w:rPr>
                <w:rFonts w:ascii="Times New Roman" w:hAnsi="Times New Roman" w:cs="Times New Roman"/>
                <w:lang w:val="tt-RU"/>
              </w:rPr>
            </w:pPr>
            <w:r w:rsidRPr="00A860CB">
              <w:rPr>
                <w:rFonts w:ascii="Times New Roman" w:hAnsi="Times New Roman" w:cs="Times New Roman"/>
              </w:rPr>
              <w:t>Беседа о том, как богатый животный мир Земли оживает в произведениях народных мастеров мира. Прослушивание суждений учащихс</w:t>
            </w:r>
            <w:r>
              <w:rPr>
                <w:rFonts w:ascii="Times New Roman" w:hAnsi="Times New Roman" w:cs="Times New Roman"/>
              </w:rPr>
              <w:t xml:space="preserve">я, в которых они делятся своими </w:t>
            </w:r>
            <w:r w:rsidRPr="00A860CB">
              <w:rPr>
                <w:rFonts w:ascii="Times New Roman" w:hAnsi="Times New Roman" w:cs="Times New Roman"/>
              </w:rPr>
              <w:t>представлениями об образах-символах в народном искусстве, полученными в течение разных лет обучения в школе. Творческая работа в тетради. Импровизация по мотивам образов-символов в искусстве народов мира</w:t>
            </w:r>
            <w:r w:rsidRPr="00A860CB">
              <w:rPr>
                <w:rFonts w:ascii="Times New Roman" w:hAnsi="Times New Roman" w:cs="Times New Roman"/>
                <w:lang w:val="tt-RU"/>
              </w:rPr>
              <w:t>. 111-112 бит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641D1" w:rsidRDefault="00E471A1" w:rsidP="00413452">
            <w:r>
              <w:t>22.05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471A1" w:rsidRPr="00A860CB" w:rsidTr="00E471A1">
        <w:trPr>
          <w:trHeight w:val="195"/>
          <w:jc w:val="center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860CB">
              <w:rPr>
                <w:rFonts w:ascii="Times New Roman" w:hAnsi="Times New Roman" w:cs="Times New Roman"/>
                <w:lang w:val="tt-RU"/>
              </w:rPr>
              <w:t>34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Наши достижения.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A860CB">
              <w:rPr>
                <w:rFonts w:ascii="Times New Roman" w:hAnsi="Times New Roman" w:cs="Times New Roman"/>
                <w:bCs/>
              </w:rPr>
              <w:t>Наш проект.</w:t>
            </w:r>
          </w:p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  <w:r w:rsidRPr="00A860CB">
              <w:rPr>
                <w:rFonts w:ascii="Times New Roman" w:hAnsi="Times New Roman" w:cs="Times New Roman"/>
                <w:bCs/>
                <w:lang w:val="tt-RU"/>
              </w:rPr>
              <w:t>Безнең уңышлар.</w:t>
            </w:r>
            <w:r>
              <w:rPr>
                <w:rFonts w:ascii="Times New Roman" w:hAnsi="Times New Roman" w:cs="Times New Roman"/>
                <w:bCs/>
                <w:lang w:val="tt-RU"/>
              </w:rPr>
              <w:t xml:space="preserve"> Тест.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471A1" w:rsidRDefault="000354F9">
            <w:pPr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 xml:space="preserve">   1</w:t>
            </w:r>
          </w:p>
          <w:p w:rsidR="00E471A1" w:rsidRDefault="00E471A1">
            <w:pPr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</w:p>
          <w:p w:rsidR="00E471A1" w:rsidRPr="00A860CB" w:rsidRDefault="00E471A1" w:rsidP="00E471A1">
            <w:pPr>
              <w:pStyle w:val="ParagraphStyle"/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9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8B4160">
            <w:pPr>
              <w:pStyle w:val="ParagraphStyle"/>
              <w:rPr>
                <w:rFonts w:ascii="Times New Roman" w:hAnsi="Times New Roman" w:cs="Times New Roman"/>
              </w:rPr>
            </w:pPr>
            <w:r w:rsidRPr="00A860CB">
              <w:rPr>
                <w:rFonts w:ascii="Times New Roman" w:hAnsi="Times New Roman" w:cs="Times New Roman"/>
              </w:rPr>
              <w:t xml:space="preserve">Беседа о </w:t>
            </w:r>
            <w:r w:rsidRPr="00A860CB">
              <w:rPr>
                <w:rFonts w:ascii="Times New Roman" w:hAnsi="Times New Roman" w:cs="Times New Roman"/>
                <w:caps/>
              </w:rPr>
              <w:t>м</w:t>
            </w:r>
            <w:r w:rsidRPr="00A860CB">
              <w:rPr>
                <w:rFonts w:ascii="Times New Roman" w:hAnsi="Times New Roman" w:cs="Times New Roman"/>
              </w:rPr>
              <w:t>узее изобразительных искусств им. А. С. Пушкина. Представление о богатстве и разнообразии художественной культуры мира. Рассматривание произведений искусства со сказочными мифологическими мотивами. Коллективное рассуждение об образах-символах, сюжетах картин, композиционных схемах. Творческая работа: выполнение изображения зверя в разных техниках (по выбору). Определение «экспертами-искусство</w:t>
            </w:r>
            <w:r>
              <w:rPr>
                <w:rFonts w:ascii="Times New Roman" w:hAnsi="Times New Roman" w:cs="Times New Roman"/>
              </w:rPr>
              <w:t>-</w:t>
            </w:r>
            <w:r w:rsidRPr="00A860CB">
              <w:rPr>
                <w:rFonts w:ascii="Times New Roman" w:hAnsi="Times New Roman" w:cs="Times New Roman"/>
              </w:rPr>
              <w:t>ведами» призовых мест на выставке детских работ «У всякого мастера свои затеи»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Default="00E471A1" w:rsidP="00413452">
            <w:r>
              <w:t>29.05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1A1" w:rsidRPr="00A860CB" w:rsidRDefault="00E471A1" w:rsidP="00AF29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4240F8" w:rsidRDefault="004240F8" w:rsidP="00B548F3">
      <w:pPr>
        <w:pStyle w:val="ParagraphStyle"/>
        <w:spacing w:line="264" w:lineRule="auto"/>
        <w:ind w:firstLine="360"/>
        <w:jc w:val="center"/>
        <w:rPr>
          <w:rFonts w:ascii="Times New Roman" w:eastAsia="Times New Roman" w:hAnsi="Times New Roman" w:cs="Times New Roman"/>
          <w:b/>
          <w:bCs/>
          <w:u w:val="single"/>
          <w:lang w:val="tt-RU" w:eastAsia="ru-RU"/>
        </w:rPr>
      </w:pP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</w:rPr>
        <w:lastRenderedPageBreak/>
        <w:t xml:space="preserve">а) пейзаж         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</w:rPr>
        <w:t>б) портрет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</w:rPr>
        <w:t xml:space="preserve">в) натюрморт   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</w:rPr>
        <w:t>г) батальный.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sz w:val="24"/>
          <w:szCs w:val="24"/>
        </w:rPr>
        <w:t>2.Художник</w:t>
      </w:r>
      <w:proofErr w:type="gramStart"/>
      <w:r w:rsidRPr="006844D3">
        <w:rPr>
          <w:sz w:val="24"/>
          <w:szCs w:val="24"/>
        </w:rPr>
        <w:t xml:space="preserve"> ,</w:t>
      </w:r>
      <w:proofErr w:type="gramEnd"/>
      <w:r w:rsidRPr="006844D3">
        <w:rPr>
          <w:sz w:val="24"/>
          <w:szCs w:val="24"/>
        </w:rPr>
        <w:t xml:space="preserve"> изображающий море. 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</w:rPr>
        <w:t xml:space="preserve">а) пейзажист         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</w:rPr>
        <w:t>б) портретист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</w:rPr>
        <w:t xml:space="preserve">в) маринист 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</w:rPr>
        <w:t>г) артист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sz w:val="24"/>
          <w:szCs w:val="24"/>
        </w:rPr>
        <w:t>3. Что из перечисленного является наиболее типичным художественным материалом для графики:</w:t>
      </w:r>
      <w:r w:rsidRPr="006844D3">
        <w:rPr>
          <w:sz w:val="24"/>
          <w:szCs w:val="24"/>
        </w:rPr>
        <w:br/>
      </w:r>
      <w:r w:rsidRPr="006844D3">
        <w:rPr>
          <w:i/>
          <w:iCs/>
          <w:sz w:val="24"/>
          <w:szCs w:val="24"/>
        </w:rPr>
        <w:t>а) гуашь 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</w:rPr>
        <w:t>б) карандаш 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</w:rPr>
        <w:t>в) глина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sz w:val="24"/>
          <w:szCs w:val="24"/>
        </w:rPr>
        <w:t> </w:t>
      </w:r>
      <w:r w:rsidRPr="006844D3">
        <w:rPr>
          <w:i/>
          <w:iCs/>
          <w:sz w:val="24"/>
          <w:szCs w:val="24"/>
        </w:rPr>
        <w:t>г) акварель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color w:val="000000"/>
          <w:sz w:val="24"/>
          <w:szCs w:val="24"/>
        </w:rPr>
        <w:t xml:space="preserve">4. Назови 3 </w:t>
      </w:r>
      <w:proofErr w:type="gramStart"/>
      <w:r w:rsidRPr="006844D3">
        <w:rPr>
          <w:color w:val="000000"/>
          <w:sz w:val="24"/>
          <w:szCs w:val="24"/>
        </w:rPr>
        <w:t>основных</w:t>
      </w:r>
      <w:proofErr w:type="gramEnd"/>
      <w:r w:rsidRPr="006844D3">
        <w:rPr>
          <w:color w:val="000000"/>
          <w:sz w:val="24"/>
          <w:szCs w:val="24"/>
        </w:rPr>
        <w:t xml:space="preserve">  цвета в живописи:</w:t>
      </w:r>
      <w:r w:rsidRPr="006844D3">
        <w:rPr>
          <w:color w:val="000000"/>
          <w:sz w:val="24"/>
          <w:szCs w:val="24"/>
        </w:rPr>
        <w:br/>
      </w:r>
      <w:r w:rsidRPr="006844D3">
        <w:rPr>
          <w:i/>
          <w:iCs/>
          <w:color w:val="000000"/>
          <w:sz w:val="24"/>
          <w:szCs w:val="24"/>
        </w:rPr>
        <w:t xml:space="preserve">а) красный, желтый, синий                   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color w:val="000000"/>
          <w:sz w:val="24"/>
          <w:szCs w:val="24"/>
        </w:rPr>
        <w:t>б) черный, белый, серый</w:t>
      </w:r>
      <w:r w:rsidRPr="006844D3">
        <w:rPr>
          <w:i/>
          <w:iCs/>
          <w:color w:val="000000"/>
          <w:sz w:val="24"/>
          <w:szCs w:val="24"/>
        </w:rPr>
        <w:br/>
        <w:t xml:space="preserve">в) оранжевый, фиолетовый, зеленый   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color w:val="000000"/>
          <w:sz w:val="24"/>
          <w:szCs w:val="24"/>
        </w:rPr>
        <w:t>г) красный, желтый, зеленый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color w:val="000000"/>
          <w:sz w:val="24"/>
          <w:szCs w:val="24"/>
        </w:rPr>
        <w:t>5. Воображаемая линия, которая отделяет небо от земли: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color w:val="000000"/>
          <w:sz w:val="24"/>
          <w:szCs w:val="24"/>
        </w:rPr>
        <w:t>а) штрих      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color w:val="000000"/>
          <w:sz w:val="24"/>
          <w:szCs w:val="24"/>
        </w:rPr>
        <w:t>б) горизонт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color w:val="000000"/>
          <w:sz w:val="24"/>
          <w:szCs w:val="24"/>
        </w:rPr>
        <w:t>в) тень        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color w:val="000000"/>
          <w:sz w:val="24"/>
          <w:szCs w:val="24"/>
        </w:rPr>
        <w:t>г) граница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color w:val="000000"/>
          <w:sz w:val="24"/>
          <w:szCs w:val="24"/>
        </w:rPr>
        <w:t>6. Какой цвет является тёплым: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color w:val="000000"/>
          <w:sz w:val="24"/>
          <w:szCs w:val="24"/>
        </w:rPr>
        <w:t xml:space="preserve">а) серый         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color w:val="000000"/>
          <w:sz w:val="24"/>
          <w:szCs w:val="24"/>
        </w:rPr>
        <w:t>б) фиолетовый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color w:val="000000"/>
          <w:sz w:val="24"/>
          <w:szCs w:val="24"/>
        </w:rPr>
        <w:t xml:space="preserve">в) синий         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color w:val="000000"/>
          <w:sz w:val="24"/>
          <w:szCs w:val="24"/>
        </w:rPr>
        <w:t>г) жёлтый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color w:val="000000"/>
          <w:sz w:val="24"/>
          <w:szCs w:val="24"/>
        </w:rPr>
        <w:t>7.  Какой жанр является изображением человека или группы людей?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color w:val="000000"/>
          <w:sz w:val="24"/>
          <w:szCs w:val="24"/>
        </w:rPr>
        <w:t xml:space="preserve">а) пейзаж       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color w:val="000000"/>
          <w:sz w:val="24"/>
          <w:szCs w:val="24"/>
        </w:rPr>
        <w:t>б) портрет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color w:val="000000"/>
          <w:sz w:val="24"/>
          <w:szCs w:val="24"/>
        </w:rPr>
        <w:t>в) натюрморт  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color w:val="000000"/>
          <w:sz w:val="24"/>
          <w:szCs w:val="24"/>
        </w:rPr>
        <w:t>г) батальный.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sz w:val="24"/>
          <w:szCs w:val="24"/>
          <w:shd w:val="clear" w:color="auto" w:fill="FFFFFF"/>
        </w:rPr>
        <w:t>8. Металлический поднос с чёрн</w:t>
      </w:r>
      <w:proofErr w:type="gramStart"/>
      <w:r w:rsidRPr="006844D3">
        <w:rPr>
          <w:sz w:val="24"/>
          <w:szCs w:val="24"/>
          <w:shd w:val="clear" w:color="auto" w:fill="FFFFFF"/>
        </w:rPr>
        <w:t>о-</w:t>
      </w:r>
      <w:proofErr w:type="gramEnd"/>
      <w:r w:rsidRPr="006844D3">
        <w:rPr>
          <w:sz w:val="24"/>
          <w:szCs w:val="24"/>
          <w:shd w:val="clear" w:color="auto" w:fill="FFFFFF"/>
        </w:rPr>
        <w:t xml:space="preserve"> лаковой поверхностью и изображёнными поверх него цветочными композициями? 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а) Хохлома.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б) Гжель.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 xml:space="preserve">в) </w:t>
      </w:r>
      <w:proofErr w:type="spellStart"/>
      <w:r w:rsidRPr="006844D3">
        <w:rPr>
          <w:i/>
          <w:iCs/>
          <w:sz w:val="24"/>
          <w:szCs w:val="24"/>
          <w:shd w:val="clear" w:color="auto" w:fill="FFFFFF"/>
        </w:rPr>
        <w:t>Жостово</w:t>
      </w:r>
      <w:proofErr w:type="spellEnd"/>
      <w:r w:rsidRPr="006844D3">
        <w:rPr>
          <w:i/>
          <w:iCs/>
          <w:sz w:val="24"/>
          <w:szCs w:val="24"/>
          <w:shd w:val="clear" w:color="auto" w:fill="FFFFFF"/>
        </w:rPr>
        <w:t>.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lastRenderedPageBreak/>
        <w:t>г) Дымково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sz w:val="24"/>
          <w:szCs w:val="24"/>
          <w:shd w:val="clear" w:color="auto" w:fill="FFFFFF"/>
        </w:rPr>
        <w:t>9. Как называется русский жилой дом, являющийся образцом русского деревянного зодчества?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а) сруб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б) изба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в) горница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г) сени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sz w:val="24"/>
          <w:szCs w:val="24"/>
        </w:rPr>
        <w:t>10. Как называется специалист по изготовлению моделей одежды?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а) дизайнер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б) архитектор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в) модельер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г) художник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sz w:val="24"/>
          <w:szCs w:val="24"/>
        </w:rPr>
        <w:t xml:space="preserve">11. Главный цветок набивки узора на ткани </w:t>
      </w:r>
      <w:proofErr w:type="spellStart"/>
      <w:r w:rsidRPr="006844D3">
        <w:rPr>
          <w:sz w:val="24"/>
          <w:szCs w:val="24"/>
        </w:rPr>
        <w:t>павловопосадской</w:t>
      </w:r>
      <w:proofErr w:type="spellEnd"/>
      <w:r w:rsidRPr="006844D3">
        <w:rPr>
          <w:sz w:val="24"/>
          <w:szCs w:val="24"/>
        </w:rPr>
        <w:t xml:space="preserve"> шали это - …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а) роза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б) ромашка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в) георгин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г) астра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sz w:val="24"/>
          <w:szCs w:val="24"/>
          <w:shd w:val="clear" w:color="auto" w:fill="FFFFFF"/>
        </w:rPr>
        <w:t xml:space="preserve">12. Найди неверные утверждения: «Фон щита на гербе может быть закрашен… 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а) одним цветом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б) двумя цветами, которые разделены линией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в) только красным цветом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г</w:t>
      </w:r>
      <w:proofErr w:type="gramStart"/>
      <w:r w:rsidRPr="006844D3">
        <w:rPr>
          <w:i/>
          <w:iCs/>
          <w:sz w:val="24"/>
          <w:szCs w:val="24"/>
          <w:shd w:val="clear" w:color="auto" w:fill="FFFFFF"/>
        </w:rPr>
        <w:t>)т</w:t>
      </w:r>
      <w:proofErr w:type="gramEnd"/>
      <w:r w:rsidRPr="006844D3">
        <w:rPr>
          <w:i/>
          <w:iCs/>
          <w:sz w:val="24"/>
          <w:szCs w:val="24"/>
          <w:shd w:val="clear" w:color="auto" w:fill="FFFFFF"/>
        </w:rPr>
        <w:t>олько синим или красным цветом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sz w:val="24"/>
          <w:szCs w:val="24"/>
          <w:shd w:val="clear" w:color="auto" w:fill="FFFFFF"/>
        </w:rPr>
        <w:t>13. По названию картины определи, который из них натюрморт?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а) И. Левитан «Озеро. Русь».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б) И. Айвазовский «Чёрное море»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 xml:space="preserve">в) Д. </w:t>
      </w:r>
      <w:proofErr w:type="spellStart"/>
      <w:r w:rsidRPr="006844D3">
        <w:rPr>
          <w:i/>
          <w:iCs/>
          <w:sz w:val="24"/>
          <w:szCs w:val="24"/>
          <w:shd w:val="clear" w:color="auto" w:fill="FFFFFF"/>
        </w:rPr>
        <w:t>Налбандян</w:t>
      </w:r>
      <w:proofErr w:type="spellEnd"/>
      <w:r w:rsidRPr="006844D3">
        <w:rPr>
          <w:i/>
          <w:iCs/>
          <w:sz w:val="24"/>
          <w:szCs w:val="24"/>
          <w:shd w:val="clear" w:color="auto" w:fill="FFFFFF"/>
        </w:rPr>
        <w:t xml:space="preserve"> «Сирень»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г) И. Шишкин «Лесные дали»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sz w:val="24"/>
          <w:szCs w:val="24"/>
          <w:shd w:val="clear" w:color="auto" w:fill="FFFFFF"/>
        </w:rPr>
        <w:t>14. Русская деревянная игрушка, олицетворяющий образ России называется…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а) «Кузнецы»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б) «Грибочек»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в) «Мишки с лаптями»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г) « Матрёшки»</w:t>
      </w:r>
    </w:p>
    <w:p w:rsidR="00CF11EC" w:rsidRPr="006844D3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sz w:val="24"/>
          <w:szCs w:val="24"/>
          <w:shd w:val="clear" w:color="auto" w:fill="FFFFFF"/>
        </w:rPr>
        <w:t>15. Рисунок к любимой сказке это…</w:t>
      </w:r>
    </w:p>
    <w:p w:rsidR="00CF11EC" w:rsidRPr="00CF11EC" w:rsidRDefault="00CF11EC" w:rsidP="00CF11EC">
      <w:pPr>
        <w:pStyle w:val="af4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6844D3">
        <w:rPr>
          <w:i/>
          <w:iCs/>
          <w:sz w:val="24"/>
          <w:szCs w:val="24"/>
          <w:shd w:val="clear" w:color="auto" w:fill="FFFFFF"/>
        </w:rPr>
        <w:t>а) аппликация</w:t>
      </w:r>
      <w:r>
        <w:rPr>
          <w:i/>
          <w:iCs/>
          <w:sz w:val="24"/>
          <w:szCs w:val="24"/>
          <w:shd w:val="clear" w:color="auto" w:fill="FFFFFF"/>
        </w:rPr>
        <w:t xml:space="preserve"> </w:t>
      </w:r>
      <w:r w:rsidRPr="006844D3">
        <w:rPr>
          <w:i/>
          <w:iCs/>
          <w:sz w:val="24"/>
          <w:szCs w:val="24"/>
          <w:shd w:val="clear" w:color="auto" w:fill="FFFFFF"/>
        </w:rPr>
        <w:t>б) иллюстрация</w:t>
      </w:r>
      <w:r>
        <w:rPr>
          <w:i/>
          <w:iCs/>
          <w:sz w:val="24"/>
          <w:szCs w:val="24"/>
          <w:shd w:val="clear" w:color="auto" w:fill="FFFFFF"/>
        </w:rPr>
        <w:t xml:space="preserve"> </w:t>
      </w:r>
      <w:r w:rsidRPr="006844D3">
        <w:rPr>
          <w:i/>
          <w:iCs/>
          <w:sz w:val="24"/>
          <w:szCs w:val="24"/>
          <w:shd w:val="clear" w:color="auto" w:fill="FFFFFF"/>
        </w:rPr>
        <w:t>в) мозаика</w:t>
      </w:r>
      <w:r>
        <w:rPr>
          <w:i/>
          <w:iCs/>
          <w:sz w:val="24"/>
          <w:szCs w:val="24"/>
          <w:shd w:val="clear" w:color="auto" w:fill="FFFFFF"/>
        </w:rPr>
        <w:t xml:space="preserve"> </w:t>
      </w:r>
      <w:r w:rsidRPr="006844D3">
        <w:rPr>
          <w:i/>
          <w:iCs/>
          <w:sz w:val="24"/>
          <w:szCs w:val="24"/>
          <w:shd w:val="clear" w:color="auto" w:fill="FFFFFF"/>
        </w:rPr>
        <w:t>г) графика.</w:t>
      </w:r>
    </w:p>
    <w:sectPr w:rsidR="00CF11EC" w:rsidRPr="00CF11EC" w:rsidSect="004240F8">
      <w:pgSz w:w="16838" w:h="11906" w:orient="landscape"/>
      <w:pgMar w:top="851" w:right="1245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24B" w:rsidRDefault="0065324B" w:rsidP="003B40A5">
      <w:pPr>
        <w:spacing w:after="0" w:line="240" w:lineRule="auto"/>
      </w:pPr>
      <w:r>
        <w:separator/>
      </w:r>
    </w:p>
  </w:endnote>
  <w:endnote w:type="continuationSeparator" w:id="0">
    <w:p w:rsidR="0065324B" w:rsidRDefault="0065324B" w:rsidP="003B4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24B" w:rsidRDefault="0065324B" w:rsidP="003B40A5">
      <w:pPr>
        <w:spacing w:after="0" w:line="240" w:lineRule="auto"/>
      </w:pPr>
      <w:r>
        <w:separator/>
      </w:r>
    </w:p>
  </w:footnote>
  <w:footnote w:type="continuationSeparator" w:id="0">
    <w:p w:rsidR="0065324B" w:rsidRDefault="0065324B" w:rsidP="003B4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A8AF94E"/>
    <w:lvl w:ilvl="0">
      <w:numFmt w:val="bullet"/>
      <w:lvlText w:val="*"/>
      <w:lvlJc w:val="left"/>
    </w:lvl>
  </w:abstractNum>
  <w:abstractNum w:abstractNumId="1">
    <w:nsid w:val="0E85325E"/>
    <w:multiLevelType w:val="hybridMultilevel"/>
    <w:tmpl w:val="F7D8ADD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2328BC"/>
    <w:multiLevelType w:val="hybridMultilevel"/>
    <w:tmpl w:val="4A6EB310"/>
    <w:lvl w:ilvl="0" w:tplc="8AA66D7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974356"/>
    <w:multiLevelType w:val="hybridMultilevel"/>
    <w:tmpl w:val="043248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C4197C"/>
    <w:multiLevelType w:val="multilevel"/>
    <w:tmpl w:val="DD3C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8A15AA"/>
    <w:multiLevelType w:val="hybridMultilevel"/>
    <w:tmpl w:val="7D860E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2C81680"/>
    <w:multiLevelType w:val="hybridMultilevel"/>
    <w:tmpl w:val="9F0037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B3098A"/>
    <w:multiLevelType w:val="hybridMultilevel"/>
    <w:tmpl w:val="35D0B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E46A4A"/>
    <w:multiLevelType w:val="hybridMultilevel"/>
    <w:tmpl w:val="17FA3D1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43219E2"/>
    <w:multiLevelType w:val="hybridMultilevel"/>
    <w:tmpl w:val="8D0A3AA4"/>
    <w:lvl w:ilvl="0" w:tplc="1D942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DD02ED"/>
    <w:multiLevelType w:val="hybridMultilevel"/>
    <w:tmpl w:val="FEFC8F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AC562B3"/>
    <w:multiLevelType w:val="hybridMultilevel"/>
    <w:tmpl w:val="4D8C69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BF3F90"/>
    <w:multiLevelType w:val="hybridMultilevel"/>
    <w:tmpl w:val="D98A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E27950"/>
    <w:multiLevelType w:val="hybridMultilevel"/>
    <w:tmpl w:val="9CA845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8995204"/>
    <w:multiLevelType w:val="multilevel"/>
    <w:tmpl w:val="737C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1D2DA2"/>
    <w:multiLevelType w:val="multilevel"/>
    <w:tmpl w:val="BF1E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524D98"/>
    <w:multiLevelType w:val="hybridMultilevel"/>
    <w:tmpl w:val="E0F82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5E683F"/>
    <w:multiLevelType w:val="multilevel"/>
    <w:tmpl w:val="318AD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370EE0"/>
    <w:multiLevelType w:val="hybridMultilevel"/>
    <w:tmpl w:val="B61E13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87C4EF5"/>
    <w:multiLevelType w:val="multilevel"/>
    <w:tmpl w:val="C73E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912241"/>
    <w:multiLevelType w:val="multilevel"/>
    <w:tmpl w:val="A6B4E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9A5DA6"/>
    <w:multiLevelType w:val="multilevel"/>
    <w:tmpl w:val="C4B4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D791398"/>
    <w:multiLevelType w:val="hybridMultilevel"/>
    <w:tmpl w:val="C7D6D5B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>
    <w:nsid w:val="74801263"/>
    <w:multiLevelType w:val="multilevel"/>
    <w:tmpl w:val="250A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80038D"/>
    <w:multiLevelType w:val="hybridMultilevel"/>
    <w:tmpl w:val="EEB8C6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6DC2405"/>
    <w:multiLevelType w:val="multilevel"/>
    <w:tmpl w:val="0AF8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BE5057"/>
    <w:multiLevelType w:val="hybridMultilevel"/>
    <w:tmpl w:val="ABCAFA26"/>
    <w:lvl w:ilvl="0" w:tplc="60507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>
    <w:nsid w:val="7BF2498E"/>
    <w:multiLevelType w:val="hybridMultilevel"/>
    <w:tmpl w:val="4008ED7C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29">
    <w:nsid w:val="7E863425"/>
    <w:multiLevelType w:val="multilevel"/>
    <w:tmpl w:val="355C9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2"/>
  </w:num>
  <w:num w:numId="3">
    <w:abstractNumId w:val="23"/>
  </w:num>
  <w:num w:numId="4">
    <w:abstractNumId w:val="10"/>
  </w:num>
  <w:num w:numId="5">
    <w:abstractNumId w:val="8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1"/>
  </w:num>
  <w:num w:numId="14">
    <w:abstractNumId w:val="25"/>
  </w:num>
  <w:num w:numId="15">
    <w:abstractNumId w:val="6"/>
  </w:num>
  <w:num w:numId="16">
    <w:abstractNumId w:val="3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86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5"/>
  </w:num>
  <w:num w:numId="21">
    <w:abstractNumId w:val="19"/>
  </w:num>
  <w:num w:numId="22">
    <w:abstractNumId w:val="4"/>
  </w:num>
  <w:num w:numId="23">
    <w:abstractNumId w:val="14"/>
  </w:num>
  <w:num w:numId="24">
    <w:abstractNumId w:val="24"/>
  </w:num>
  <w:num w:numId="25">
    <w:abstractNumId w:val="26"/>
  </w:num>
  <w:num w:numId="26">
    <w:abstractNumId w:val="20"/>
  </w:num>
  <w:num w:numId="27">
    <w:abstractNumId w:val="21"/>
  </w:num>
  <w:num w:numId="28">
    <w:abstractNumId w:val="29"/>
  </w:num>
  <w:num w:numId="29">
    <w:abstractNumId w:val="17"/>
  </w:num>
  <w:num w:numId="30">
    <w:abstractNumId w:val="2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60F8"/>
    <w:rsid w:val="00033747"/>
    <w:rsid w:val="000354F9"/>
    <w:rsid w:val="0003754D"/>
    <w:rsid w:val="000465D7"/>
    <w:rsid w:val="00057C4F"/>
    <w:rsid w:val="0006163E"/>
    <w:rsid w:val="000B362A"/>
    <w:rsid w:val="000B5ED4"/>
    <w:rsid w:val="000C68FB"/>
    <w:rsid w:val="000F2404"/>
    <w:rsid w:val="000F45BD"/>
    <w:rsid w:val="00111350"/>
    <w:rsid w:val="00120B51"/>
    <w:rsid w:val="001510E8"/>
    <w:rsid w:val="00151CE9"/>
    <w:rsid w:val="001969D6"/>
    <w:rsid w:val="001B0AC5"/>
    <w:rsid w:val="001B6200"/>
    <w:rsid w:val="001D55FC"/>
    <w:rsid w:val="00227752"/>
    <w:rsid w:val="00233F3C"/>
    <w:rsid w:val="0023630D"/>
    <w:rsid w:val="002556FF"/>
    <w:rsid w:val="002623BA"/>
    <w:rsid w:val="00276FB2"/>
    <w:rsid w:val="002A10CB"/>
    <w:rsid w:val="002A46CB"/>
    <w:rsid w:val="002C00E4"/>
    <w:rsid w:val="002C23E7"/>
    <w:rsid w:val="002D1AE1"/>
    <w:rsid w:val="003036A5"/>
    <w:rsid w:val="0031109B"/>
    <w:rsid w:val="003272BD"/>
    <w:rsid w:val="00334C22"/>
    <w:rsid w:val="00375C5B"/>
    <w:rsid w:val="003823F7"/>
    <w:rsid w:val="00386ED4"/>
    <w:rsid w:val="003B1DF9"/>
    <w:rsid w:val="003B40A5"/>
    <w:rsid w:val="003B48F9"/>
    <w:rsid w:val="004240F8"/>
    <w:rsid w:val="00456ACD"/>
    <w:rsid w:val="004600F8"/>
    <w:rsid w:val="00465B6D"/>
    <w:rsid w:val="00465E66"/>
    <w:rsid w:val="00490F65"/>
    <w:rsid w:val="004A15EF"/>
    <w:rsid w:val="004A4065"/>
    <w:rsid w:val="004A651F"/>
    <w:rsid w:val="004B245C"/>
    <w:rsid w:val="004C2299"/>
    <w:rsid w:val="004C6985"/>
    <w:rsid w:val="00522D74"/>
    <w:rsid w:val="00587CE4"/>
    <w:rsid w:val="00590361"/>
    <w:rsid w:val="0059645E"/>
    <w:rsid w:val="005A321A"/>
    <w:rsid w:val="005C2BC1"/>
    <w:rsid w:val="005D578E"/>
    <w:rsid w:val="006045D3"/>
    <w:rsid w:val="006132E4"/>
    <w:rsid w:val="00624E6C"/>
    <w:rsid w:val="00626F51"/>
    <w:rsid w:val="006473D0"/>
    <w:rsid w:val="00651380"/>
    <w:rsid w:val="0065324B"/>
    <w:rsid w:val="0066001A"/>
    <w:rsid w:val="00660079"/>
    <w:rsid w:val="00692CE8"/>
    <w:rsid w:val="006A3D78"/>
    <w:rsid w:val="006D37DD"/>
    <w:rsid w:val="007039BA"/>
    <w:rsid w:val="00715343"/>
    <w:rsid w:val="00755898"/>
    <w:rsid w:val="00760702"/>
    <w:rsid w:val="00760D0A"/>
    <w:rsid w:val="00771BDF"/>
    <w:rsid w:val="0078046C"/>
    <w:rsid w:val="00780842"/>
    <w:rsid w:val="00780C33"/>
    <w:rsid w:val="007852E5"/>
    <w:rsid w:val="0078756F"/>
    <w:rsid w:val="0079432E"/>
    <w:rsid w:val="0079645A"/>
    <w:rsid w:val="007A1857"/>
    <w:rsid w:val="007C29F2"/>
    <w:rsid w:val="007D016A"/>
    <w:rsid w:val="007E0519"/>
    <w:rsid w:val="007E16E0"/>
    <w:rsid w:val="007E181A"/>
    <w:rsid w:val="007F2F70"/>
    <w:rsid w:val="0084217A"/>
    <w:rsid w:val="0085318E"/>
    <w:rsid w:val="0086347B"/>
    <w:rsid w:val="00866E19"/>
    <w:rsid w:val="00874A36"/>
    <w:rsid w:val="008852BC"/>
    <w:rsid w:val="008B379B"/>
    <w:rsid w:val="008B4160"/>
    <w:rsid w:val="008B71A4"/>
    <w:rsid w:val="008F39A4"/>
    <w:rsid w:val="00917DE2"/>
    <w:rsid w:val="00965E9F"/>
    <w:rsid w:val="009D7EB0"/>
    <w:rsid w:val="00A03D2A"/>
    <w:rsid w:val="00A26A15"/>
    <w:rsid w:val="00A75470"/>
    <w:rsid w:val="00A860CB"/>
    <w:rsid w:val="00AE008C"/>
    <w:rsid w:val="00AF29D8"/>
    <w:rsid w:val="00B044B3"/>
    <w:rsid w:val="00B04A21"/>
    <w:rsid w:val="00B548F3"/>
    <w:rsid w:val="00B87F65"/>
    <w:rsid w:val="00B94338"/>
    <w:rsid w:val="00BA6444"/>
    <w:rsid w:val="00BD13C5"/>
    <w:rsid w:val="00BD58D4"/>
    <w:rsid w:val="00BF6277"/>
    <w:rsid w:val="00C23B04"/>
    <w:rsid w:val="00C2468B"/>
    <w:rsid w:val="00C5103C"/>
    <w:rsid w:val="00C64691"/>
    <w:rsid w:val="00C95AFD"/>
    <w:rsid w:val="00CA5F8D"/>
    <w:rsid w:val="00CF11EC"/>
    <w:rsid w:val="00CF5290"/>
    <w:rsid w:val="00D12AE4"/>
    <w:rsid w:val="00D2133D"/>
    <w:rsid w:val="00D23981"/>
    <w:rsid w:val="00D27759"/>
    <w:rsid w:val="00D42E7A"/>
    <w:rsid w:val="00D741CD"/>
    <w:rsid w:val="00D82085"/>
    <w:rsid w:val="00DA30E4"/>
    <w:rsid w:val="00DB0629"/>
    <w:rsid w:val="00DB5B20"/>
    <w:rsid w:val="00DC6801"/>
    <w:rsid w:val="00DC7467"/>
    <w:rsid w:val="00DE0718"/>
    <w:rsid w:val="00E00DC7"/>
    <w:rsid w:val="00E12900"/>
    <w:rsid w:val="00E20BEF"/>
    <w:rsid w:val="00E471A1"/>
    <w:rsid w:val="00E47288"/>
    <w:rsid w:val="00E55D03"/>
    <w:rsid w:val="00E70E01"/>
    <w:rsid w:val="00E71237"/>
    <w:rsid w:val="00E80C30"/>
    <w:rsid w:val="00E8175E"/>
    <w:rsid w:val="00EB30BF"/>
    <w:rsid w:val="00EC0F1A"/>
    <w:rsid w:val="00EF3780"/>
    <w:rsid w:val="00EF42D0"/>
    <w:rsid w:val="00F176ED"/>
    <w:rsid w:val="00F35709"/>
    <w:rsid w:val="00F37234"/>
    <w:rsid w:val="00F660F8"/>
    <w:rsid w:val="00F973A4"/>
    <w:rsid w:val="00FB5CF3"/>
    <w:rsid w:val="00FC77E1"/>
    <w:rsid w:val="00FD0ECB"/>
    <w:rsid w:val="00FD1313"/>
    <w:rsid w:val="00FE1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0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660F8"/>
    <w:pPr>
      <w:spacing w:after="0" w:line="240" w:lineRule="auto"/>
      <w:ind w:left="216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660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F660F8"/>
    <w:pPr>
      <w:ind w:left="720"/>
      <w:contextualSpacing/>
    </w:pPr>
    <w:rPr>
      <w:lang w:val="en-US"/>
    </w:rPr>
  </w:style>
  <w:style w:type="paragraph" w:styleId="2">
    <w:name w:val="Body Text Indent 2"/>
    <w:basedOn w:val="a"/>
    <w:link w:val="20"/>
    <w:uiPriority w:val="99"/>
    <w:semiHidden/>
    <w:unhideWhenUsed/>
    <w:rsid w:val="00F660F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660F8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A4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46CB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B4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B40A5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3B4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B40A5"/>
    <w:rPr>
      <w:rFonts w:ascii="Calibri" w:eastAsia="Calibri" w:hAnsi="Calibri" w:cs="Times New Roman"/>
    </w:rPr>
  </w:style>
  <w:style w:type="paragraph" w:styleId="ac">
    <w:name w:val="Body Text"/>
    <w:basedOn w:val="a"/>
    <w:link w:val="ad"/>
    <w:uiPriority w:val="99"/>
    <w:semiHidden/>
    <w:unhideWhenUsed/>
    <w:rsid w:val="0075589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755898"/>
    <w:rPr>
      <w:rFonts w:ascii="Calibri" w:eastAsia="Calibri" w:hAnsi="Calibri" w:cs="Times New Roman"/>
    </w:rPr>
  </w:style>
  <w:style w:type="paragraph" w:styleId="ae">
    <w:name w:val="Body Text First Indent"/>
    <w:basedOn w:val="ac"/>
    <w:link w:val="af"/>
    <w:uiPriority w:val="99"/>
    <w:semiHidden/>
    <w:unhideWhenUsed/>
    <w:rsid w:val="00755898"/>
    <w:pPr>
      <w:spacing w:after="200"/>
      <w:ind w:firstLine="360"/>
    </w:pPr>
  </w:style>
  <w:style w:type="character" w:customStyle="1" w:styleId="af">
    <w:name w:val="Красная строка Знак"/>
    <w:basedOn w:val="ad"/>
    <w:link w:val="ae"/>
    <w:uiPriority w:val="99"/>
    <w:semiHidden/>
    <w:rsid w:val="00755898"/>
    <w:rPr>
      <w:rFonts w:ascii="Calibri" w:eastAsia="Calibri" w:hAnsi="Calibri" w:cs="Times New Roman"/>
    </w:rPr>
  </w:style>
  <w:style w:type="paragraph" w:customStyle="1" w:styleId="ParagraphStyle">
    <w:name w:val="Paragraph Style"/>
    <w:rsid w:val="0059645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0">
    <w:name w:val="No Spacing"/>
    <w:link w:val="af1"/>
    <w:qFormat/>
    <w:rsid w:val="005964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6">
    <w:name w:val="Font Style16"/>
    <w:rsid w:val="0059645E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af1">
    <w:name w:val="Без интервала Знак"/>
    <w:link w:val="af0"/>
    <w:rsid w:val="0059645E"/>
    <w:rPr>
      <w:rFonts w:ascii="Calibri" w:eastAsia="Calibri" w:hAnsi="Calibri" w:cs="Times New Roman"/>
    </w:rPr>
  </w:style>
  <w:style w:type="character" w:styleId="af2">
    <w:name w:val="Strong"/>
    <w:uiPriority w:val="22"/>
    <w:qFormat/>
    <w:rsid w:val="00B548F3"/>
    <w:rPr>
      <w:b/>
      <w:bCs/>
    </w:rPr>
  </w:style>
  <w:style w:type="table" w:styleId="af3">
    <w:name w:val="Table Grid"/>
    <w:basedOn w:val="a1"/>
    <w:uiPriority w:val="59"/>
    <w:rsid w:val="00E12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CF11EC"/>
    <w:pPr>
      <w:spacing w:before="100" w:beforeAutospacing="1" w:after="100" w:afterAutospacing="1" w:line="360" w:lineRule="auto"/>
    </w:pPr>
    <w:rPr>
      <w:rFonts w:ascii="Times New Roman" w:eastAsia="Times New Roman" w:hAnsi="Times New Roman"/>
      <w:sz w:val="23"/>
      <w:szCs w:val="2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4CA99-805D-44CD-AC2A-BC6615977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14</Pages>
  <Words>5072</Words>
  <Characters>28917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тим</dc:creator>
  <cp:lastModifiedBy>Разиля</cp:lastModifiedBy>
  <cp:revision>78</cp:revision>
  <cp:lastPrinted>2017-10-17T08:56:00Z</cp:lastPrinted>
  <dcterms:created xsi:type="dcterms:W3CDTF">2013-08-23T03:56:00Z</dcterms:created>
  <dcterms:modified xsi:type="dcterms:W3CDTF">2018-04-01T12:09:00Z</dcterms:modified>
</cp:coreProperties>
</file>